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48" w:rsidRPr="008A5FC7" w:rsidRDefault="00A26048" w:rsidP="00A260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color w:val="000000"/>
          <w:spacing w:val="-4"/>
          <w:szCs w:val="28"/>
          <w:lang w:eastAsia="ru-RU"/>
        </w:rPr>
      </w:pP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Pr="008A5FC7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B6202B" w:rsidRDefault="00B6202B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B6202B" w:rsidRDefault="00B6202B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B6202B" w:rsidRDefault="00B6202B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3FCB" w:rsidRDefault="00C861BC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iCs/>
          <w:szCs w:val="28"/>
        </w:rPr>
      </w:pPr>
      <w:r w:rsidRPr="008A5FC7">
        <w:rPr>
          <w:bCs/>
          <w:iCs/>
          <w:szCs w:val="28"/>
        </w:rPr>
        <w:t xml:space="preserve">О внесении изменений в </w:t>
      </w:r>
      <w:r>
        <w:rPr>
          <w:bCs/>
          <w:iCs/>
          <w:szCs w:val="28"/>
        </w:rPr>
        <w:t xml:space="preserve">государственную программу </w:t>
      </w:r>
      <w:r w:rsidRPr="008A5FC7">
        <w:rPr>
          <w:iCs/>
          <w:szCs w:val="28"/>
        </w:rPr>
        <w:t>Еврейской автономной области «Жилище» на 2018 – 2022 годы»</w:t>
      </w:r>
      <w:r>
        <w:rPr>
          <w:iCs/>
          <w:szCs w:val="28"/>
        </w:rPr>
        <w:t xml:space="preserve">, утвержденную </w:t>
      </w:r>
      <w:r w:rsidRPr="008A5FC7">
        <w:rPr>
          <w:iCs/>
          <w:szCs w:val="28"/>
        </w:rPr>
        <w:t>постановление</w:t>
      </w:r>
      <w:r>
        <w:rPr>
          <w:iCs/>
          <w:szCs w:val="28"/>
        </w:rPr>
        <w:t>м</w:t>
      </w:r>
      <w:r w:rsidRPr="008A5FC7">
        <w:rPr>
          <w:iCs/>
          <w:szCs w:val="28"/>
        </w:rPr>
        <w:t xml:space="preserve"> правительства Еврейской автономной области от 19.12.2017 № 513-пп </w:t>
      </w:r>
    </w:p>
    <w:p w:rsidR="00C861BC" w:rsidRPr="008A5FC7" w:rsidRDefault="00C861BC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 w:val="26"/>
          <w:szCs w:val="26"/>
        </w:rPr>
      </w:pPr>
    </w:p>
    <w:p w:rsidR="00A26048" w:rsidRPr="008A5FC7" w:rsidRDefault="00A26048" w:rsidP="00A26048">
      <w:pPr>
        <w:spacing w:after="0" w:line="240" w:lineRule="auto"/>
        <w:ind w:firstLine="709"/>
        <w:jc w:val="both"/>
        <w:rPr>
          <w:bCs/>
          <w:iCs/>
          <w:szCs w:val="28"/>
        </w:rPr>
      </w:pPr>
      <w:r w:rsidRPr="008A5FC7">
        <w:rPr>
          <w:bCs/>
          <w:iCs/>
          <w:szCs w:val="28"/>
        </w:rPr>
        <w:t>Правительство Еврейской автономной области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A5FC7">
        <w:rPr>
          <w:szCs w:val="28"/>
        </w:rPr>
        <w:t>ПОСТАНОВЛЯЕТ:</w:t>
      </w:r>
    </w:p>
    <w:p w:rsidR="00713FCB" w:rsidRDefault="00A26048" w:rsidP="00C861BC">
      <w:pPr>
        <w:spacing w:after="0" w:line="240" w:lineRule="auto"/>
        <w:ind w:firstLine="720"/>
        <w:jc w:val="both"/>
        <w:rPr>
          <w:iCs/>
          <w:szCs w:val="28"/>
        </w:rPr>
      </w:pPr>
      <w:r w:rsidRPr="008A5FC7">
        <w:rPr>
          <w:iCs/>
          <w:szCs w:val="28"/>
        </w:rPr>
        <w:t xml:space="preserve">1. </w:t>
      </w:r>
      <w:r w:rsidR="00C861BC" w:rsidRPr="008A5FC7">
        <w:rPr>
          <w:iCs/>
          <w:szCs w:val="28"/>
        </w:rPr>
        <w:t xml:space="preserve">Внести </w:t>
      </w:r>
      <w:r w:rsidR="00C861BC" w:rsidRPr="008A5FC7">
        <w:rPr>
          <w:bCs/>
          <w:iCs/>
          <w:szCs w:val="28"/>
        </w:rPr>
        <w:t xml:space="preserve">в </w:t>
      </w:r>
      <w:r w:rsidR="00C861BC">
        <w:rPr>
          <w:bCs/>
          <w:iCs/>
          <w:szCs w:val="28"/>
        </w:rPr>
        <w:t xml:space="preserve">государственную программу </w:t>
      </w:r>
      <w:r w:rsidR="00C861BC" w:rsidRPr="008A5FC7">
        <w:rPr>
          <w:iCs/>
          <w:szCs w:val="28"/>
        </w:rPr>
        <w:t>Еврейской автономной области «Жилище» на 2018 – 2022 годы»</w:t>
      </w:r>
      <w:r w:rsidR="00C861BC">
        <w:rPr>
          <w:iCs/>
          <w:szCs w:val="28"/>
        </w:rPr>
        <w:t xml:space="preserve">, утвержденную </w:t>
      </w:r>
      <w:r w:rsidR="00C861BC" w:rsidRPr="008A5FC7">
        <w:rPr>
          <w:iCs/>
          <w:szCs w:val="28"/>
        </w:rPr>
        <w:t>постановление</w:t>
      </w:r>
      <w:r w:rsidR="00C861BC">
        <w:rPr>
          <w:iCs/>
          <w:szCs w:val="28"/>
        </w:rPr>
        <w:t>м</w:t>
      </w:r>
      <w:r w:rsidR="00C861BC" w:rsidRPr="008A5FC7">
        <w:rPr>
          <w:iCs/>
          <w:szCs w:val="28"/>
        </w:rPr>
        <w:t xml:space="preserve"> правительства Еврейской автономной области от 19.12.2017 № 513-пп </w:t>
      </w:r>
      <w:r w:rsidR="00C861BC">
        <w:rPr>
          <w:iCs/>
          <w:szCs w:val="28"/>
        </w:rPr>
        <w:br/>
      </w:r>
      <w:r w:rsidR="00C861BC" w:rsidRPr="008A5FC7">
        <w:rPr>
          <w:iCs/>
          <w:szCs w:val="28"/>
        </w:rPr>
        <w:t>«</w:t>
      </w:r>
      <w:r w:rsidR="00C861BC" w:rsidRPr="008A5FC7">
        <w:rPr>
          <w:bCs/>
          <w:iCs/>
          <w:szCs w:val="28"/>
        </w:rPr>
        <w:t>Об утверждении государственной программы Еврейской автономной области «</w:t>
      </w:r>
      <w:r w:rsidR="00C861BC" w:rsidRPr="008A5FC7">
        <w:rPr>
          <w:iCs/>
          <w:szCs w:val="28"/>
        </w:rPr>
        <w:t>Жилище»</w:t>
      </w:r>
      <w:r w:rsidR="00C861BC" w:rsidRPr="008A5FC7">
        <w:rPr>
          <w:bCs/>
          <w:iCs/>
          <w:szCs w:val="28"/>
        </w:rPr>
        <w:t xml:space="preserve"> на 2018 </w:t>
      </w:r>
      <w:r w:rsidR="00C861BC" w:rsidRPr="008A5FC7">
        <w:rPr>
          <w:szCs w:val="28"/>
        </w:rPr>
        <w:t>–</w:t>
      </w:r>
      <w:r w:rsidR="00C861BC" w:rsidRPr="008A5FC7">
        <w:rPr>
          <w:bCs/>
          <w:iCs/>
          <w:szCs w:val="28"/>
        </w:rPr>
        <w:t xml:space="preserve"> 2022 годы»</w:t>
      </w:r>
      <w:r w:rsidR="00C861BC" w:rsidRPr="008A5FC7">
        <w:rPr>
          <w:iCs/>
          <w:szCs w:val="28"/>
        </w:rPr>
        <w:t>, следующие изменения</w:t>
      </w:r>
      <w:r w:rsidR="00C861BC">
        <w:rPr>
          <w:iCs/>
          <w:szCs w:val="28"/>
        </w:rPr>
        <w:t xml:space="preserve">: </w:t>
      </w:r>
    </w:p>
    <w:p w:rsidR="00B14B29" w:rsidRDefault="00DB1762" w:rsidP="00D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1.1</w:t>
      </w:r>
      <w:r w:rsidR="00C861BC">
        <w:rPr>
          <w:iCs/>
          <w:szCs w:val="28"/>
        </w:rPr>
        <w:t>.</w:t>
      </w:r>
      <w:r w:rsidR="00D444BC" w:rsidRPr="008A5FC7">
        <w:rPr>
          <w:iCs/>
          <w:szCs w:val="28"/>
        </w:rPr>
        <w:t xml:space="preserve"> </w:t>
      </w:r>
      <w:r w:rsidR="00B14B29">
        <w:rPr>
          <w:iCs/>
          <w:szCs w:val="28"/>
        </w:rPr>
        <w:t>В разделе 1 «Паспорт государственной программы Еврейской автономной области «Жилище» на 2018-2022 годы»:</w:t>
      </w:r>
    </w:p>
    <w:p w:rsidR="00B14B29" w:rsidRDefault="00B14B29" w:rsidP="00D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proofErr w:type="gramStart"/>
      <w:r>
        <w:rPr>
          <w:iCs/>
          <w:szCs w:val="28"/>
        </w:rPr>
        <w:t>- строку «Участники государственной программы» изложить в следующей редакции:</w:t>
      </w:r>
      <w:proofErr w:type="gramEnd"/>
    </w:p>
    <w:p w:rsidR="00B14B29" w:rsidRDefault="00B14B29" w:rsidP="00D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</w:p>
    <w:tbl>
      <w:tblPr>
        <w:tblpPr w:leftFromText="180" w:rightFromText="180" w:vertAnchor="text" w:tblpX="-22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938"/>
      </w:tblGrid>
      <w:tr w:rsidR="00B14B29" w:rsidRPr="00C94384" w:rsidTr="00B14B29">
        <w:tc>
          <w:tcPr>
            <w:tcW w:w="1905" w:type="dxa"/>
          </w:tcPr>
          <w:p w:rsidR="00B14B29" w:rsidRPr="00E00CA6" w:rsidRDefault="00B14B29" w:rsidP="00B14B29">
            <w:pPr>
              <w:pStyle w:val="ConsPlusNormal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 xml:space="preserve">Участники </w:t>
            </w:r>
            <w:proofErr w:type="gramStart"/>
            <w:r w:rsidRPr="00E00CA6">
              <w:rPr>
                <w:sz w:val="24"/>
                <w:szCs w:val="24"/>
              </w:rPr>
              <w:t>государственной</w:t>
            </w:r>
            <w:proofErr w:type="gramEnd"/>
            <w:r w:rsidRPr="00E00CA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938" w:type="dxa"/>
          </w:tcPr>
          <w:p w:rsidR="00B14B29" w:rsidRPr="00E00CA6" w:rsidRDefault="00B14B29" w:rsidP="00B14B29">
            <w:pPr>
              <w:pStyle w:val="ConsPlusNormal"/>
              <w:spacing w:after="240"/>
              <w:jc w:val="both"/>
              <w:rPr>
                <w:sz w:val="24"/>
                <w:szCs w:val="24"/>
              </w:rPr>
            </w:pPr>
            <w:r w:rsidRPr="00E00CA6">
              <w:rPr>
                <w:rFonts w:cs="Times New Roman CYR"/>
                <w:sz w:val="24"/>
                <w:szCs w:val="24"/>
                <w:lang w:eastAsia="en-US"/>
              </w:rPr>
              <w:t>Комитет образования области</w:t>
            </w:r>
            <w:r w:rsidRPr="00E00CA6">
              <w:rPr>
                <w:sz w:val="24"/>
                <w:szCs w:val="24"/>
              </w:rPr>
              <w:t xml:space="preserve">, комитет по управлению государственным имуществом области, управление здравоохранения правительства области, </w:t>
            </w:r>
            <w:r>
              <w:rPr>
                <w:sz w:val="24"/>
                <w:szCs w:val="24"/>
              </w:rPr>
              <w:t>комитет социальной защиты населения правительства области, «Служба заказчика (застройщика</w:t>
            </w:r>
            <w:r w:rsidR="00473DF3">
              <w:rPr>
                <w:sz w:val="24"/>
                <w:szCs w:val="24"/>
              </w:rPr>
              <w:t>)</w:t>
            </w:r>
            <w:r w:rsidR="005D727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Еврейской автономной области</w:t>
            </w:r>
            <w:r w:rsidR="005D7273">
              <w:rPr>
                <w:sz w:val="24"/>
                <w:szCs w:val="24"/>
              </w:rPr>
              <w:t>»</w:t>
            </w:r>
          </w:p>
        </w:tc>
      </w:tr>
    </w:tbl>
    <w:p w:rsidR="00B14B29" w:rsidRDefault="00B14B29" w:rsidP="00D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</w:p>
    <w:p w:rsidR="00B14B29" w:rsidRDefault="00B14B29" w:rsidP="00D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- строку</w:t>
      </w:r>
      <w:r w:rsidR="000B66D9">
        <w:rPr>
          <w:iCs/>
          <w:szCs w:val="28"/>
        </w:rPr>
        <w:t xml:space="preserve"> «Ресурсное обеспечение реализации</w:t>
      </w:r>
      <w:r w:rsidR="003153AF">
        <w:rPr>
          <w:iCs/>
          <w:szCs w:val="28"/>
        </w:rPr>
        <w:t xml:space="preserve">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="00C31E7D">
        <w:rPr>
          <w:iCs/>
          <w:szCs w:val="28"/>
        </w:rPr>
        <w:br/>
      </w:r>
      <w:r w:rsidR="003153AF">
        <w:rPr>
          <w:iCs/>
          <w:szCs w:val="28"/>
        </w:rPr>
        <w:t>в том числе по годам»</w:t>
      </w:r>
      <w:r>
        <w:rPr>
          <w:iCs/>
          <w:szCs w:val="28"/>
        </w:rPr>
        <w:t xml:space="preserve"> изложить в следующей редакции:</w:t>
      </w:r>
    </w:p>
    <w:p w:rsidR="00B14B29" w:rsidRDefault="00B14B29" w:rsidP="00D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</w:p>
    <w:tbl>
      <w:tblPr>
        <w:tblpPr w:leftFromText="180" w:rightFromText="180" w:vertAnchor="text" w:tblpX="-22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1276"/>
        <w:gridCol w:w="992"/>
        <w:gridCol w:w="1134"/>
        <w:gridCol w:w="1276"/>
        <w:gridCol w:w="1134"/>
        <w:gridCol w:w="992"/>
      </w:tblGrid>
      <w:tr w:rsidR="00B14B29" w:rsidTr="00473DF3">
        <w:tc>
          <w:tcPr>
            <w:tcW w:w="1622" w:type="dxa"/>
            <w:vMerge w:val="restart"/>
          </w:tcPr>
          <w:p w:rsidR="00B14B29" w:rsidRPr="00E00CA6" w:rsidRDefault="00B14B29" w:rsidP="00473D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00CA6">
              <w:rPr>
                <w:sz w:val="24"/>
                <w:szCs w:val="24"/>
              </w:rPr>
              <w:t xml:space="preserve">Ресурсное обеспечение реализации </w:t>
            </w:r>
            <w:r w:rsidRPr="00E00CA6">
              <w:rPr>
                <w:sz w:val="24"/>
                <w:szCs w:val="24"/>
              </w:rPr>
              <w:lastRenderedPageBreak/>
              <w:t>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</w:t>
            </w:r>
            <w:r w:rsidR="00473DF3">
              <w:rPr>
                <w:sz w:val="24"/>
                <w:szCs w:val="24"/>
              </w:rPr>
              <w:t xml:space="preserve"> государственной программы, в том числе по годам</w:t>
            </w:r>
            <w:r w:rsidRPr="00E00C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7"/>
          </w:tcPr>
          <w:p w:rsidR="00B14B29" w:rsidRPr="00601D51" w:rsidRDefault="00B14B29" w:rsidP="00473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00CA6">
              <w:rPr>
                <w:sz w:val="24"/>
                <w:szCs w:val="24"/>
                <w:lang w:eastAsia="ru-RU"/>
              </w:rPr>
              <w:lastRenderedPageBreak/>
              <w:t xml:space="preserve">Общий объем средств, привлекаемых для реализации программы </w:t>
            </w:r>
            <w:r>
              <w:rPr>
                <w:sz w:val="24"/>
                <w:szCs w:val="24"/>
                <w:lang w:eastAsia="ru-RU"/>
              </w:rPr>
              <w:br/>
            </w:r>
            <w:r w:rsidRPr="00E00CA6">
              <w:rPr>
                <w:sz w:val="24"/>
                <w:szCs w:val="24"/>
                <w:lang w:eastAsia="ru-RU"/>
              </w:rPr>
              <w:t xml:space="preserve">в 2018 – 2022 годах, составит </w:t>
            </w:r>
            <w:r w:rsidR="00ED37FD">
              <w:rPr>
                <w:sz w:val="24"/>
                <w:szCs w:val="24"/>
                <w:lang w:eastAsia="ru-RU"/>
              </w:rPr>
              <w:t>4373045,12</w:t>
            </w:r>
            <w:r>
              <w:rPr>
                <w:sz w:val="24"/>
                <w:szCs w:val="24"/>
                <w:lang w:eastAsia="ru-RU"/>
              </w:rPr>
              <w:t xml:space="preserve"> тыс. рублей </w:t>
            </w:r>
            <w:r w:rsidRPr="008D61D2">
              <w:rPr>
                <w:szCs w:val="28"/>
              </w:rPr>
              <w:t>&lt;*&gt;</w:t>
            </w:r>
            <w:r w:rsidRPr="00601D51">
              <w:rPr>
                <w:sz w:val="24"/>
                <w:szCs w:val="24"/>
                <w:lang w:eastAsia="ru-RU"/>
              </w:rPr>
              <w:t>, в том числе:</w:t>
            </w:r>
          </w:p>
          <w:p w:rsidR="00B14B29" w:rsidRDefault="00B14B29" w:rsidP="00473DF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4B29" w:rsidTr="00473DF3">
        <w:tc>
          <w:tcPr>
            <w:tcW w:w="1622" w:type="dxa"/>
            <w:vMerge/>
          </w:tcPr>
          <w:p w:rsidR="00B14B29" w:rsidRPr="00E00CA6" w:rsidRDefault="00B14B29" w:rsidP="00473D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29" w:rsidRPr="00E00CA6" w:rsidRDefault="00B14B29" w:rsidP="00473DF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4B29" w:rsidRPr="00E00CA6" w:rsidRDefault="00B14B29" w:rsidP="00473D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14B29" w:rsidRPr="00E00CA6" w:rsidRDefault="00B14B29" w:rsidP="00473D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14B29" w:rsidRPr="00E00CA6" w:rsidRDefault="00B14B29" w:rsidP="00473D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B14B29" w:rsidRPr="00E00CA6" w:rsidRDefault="00B14B29" w:rsidP="00473D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14B29" w:rsidRPr="00E00CA6" w:rsidRDefault="00B14B29" w:rsidP="00473D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B14B29" w:rsidRPr="00E00CA6" w:rsidRDefault="00B14B29" w:rsidP="00473D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ED37FD" w:rsidTr="00473DF3">
        <w:tc>
          <w:tcPr>
            <w:tcW w:w="1622" w:type="dxa"/>
            <w:vMerge/>
          </w:tcPr>
          <w:p w:rsidR="00ED37FD" w:rsidRPr="00E00CA6" w:rsidRDefault="00ED37FD" w:rsidP="00ED3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37FD" w:rsidRPr="00E00CA6" w:rsidRDefault="00ED37FD" w:rsidP="00ED37F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4373045,12</w:t>
            </w:r>
          </w:p>
        </w:tc>
        <w:tc>
          <w:tcPr>
            <w:tcW w:w="992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644487,5</w:t>
            </w:r>
          </w:p>
        </w:tc>
        <w:tc>
          <w:tcPr>
            <w:tcW w:w="1134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765417,9</w:t>
            </w:r>
          </w:p>
        </w:tc>
        <w:tc>
          <w:tcPr>
            <w:tcW w:w="1276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1562267,12</w:t>
            </w:r>
          </w:p>
        </w:tc>
        <w:tc>
          <w:tcPr>
            <w:tcW w:w="1134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692290,1</w:t>
            </w:r>
          </w:p>
        </w:tc>
        <w:tc>
          <w:tcPr>
            <w:tcW w:w="992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708582,5</w:t>
            </w:r>
          </w:p>
        </w:tc>
      </w:tr>
      <w:tr w:rsidR="00ED37FD" w:rsidTr="00473DF3">
        <w:tc>
          <w:tcPr>
            <w:tcW w:w="1622" w:type="dxa"/>
            <w:vMerge/>
          </w:tcPr>
          <w:p w:rsidR="00ED37FD" w:rsidRPr="00E00CA6" w:rsidRDefault="00ED37FD" w:rsidP="00ED3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37FD" w:rsidRPr="00BC4108" w:rsidRDefault="00ED37FD" w:rsidP="00ED37FD">
            <w:pPr>
              <w:pStyle w:val="ConsPlusNormal"/>
              <w:jc w:val="both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51453,74</w:t>
            </w:r>
          </w:p>
        </w:tc>
        <w:tc>
          <w:tcPr>
            <w:tcW w:w="992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8272,9</w:t>
            </w:r>
          </w:p>
        </w:tc>
        <w:tc>
          <w:tcPr>
            <w:tcW w:w="1134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8140,9</w:t>
            </w:r>
          </w:p>
        </w:tc>
        <w:tc>
          <w:tcPr>
            <w:tcW w:w="1276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17132,64</w:t>
            </w:r>
          </w:p>
        </w:tc>
        <w:tc>
          <w:tcPr>
            <w:tcW w:w="1134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8239,0</w:t>
            </w:r>
          </w:p>
        </w:tc>
        <w:tc>
          <w:tcPr>
            <w:tcW w:w="992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9668,3</w:t>
            </w:r>
          </w:p>
        </w:tc>
      </w:tr>
      <w:tr w:rsidR="00ED37FD" w:rsidTr="00473DF3">
        <w:tc>
          <w:tcPr>
            <w:tcW w:w="1622" w:type="dxa"/>
            <w:vMerge/>
          </w:tcPr>
          <w:p w:rsidR="00ED37FD" w:rsidRPr="00E00CA6" w:rsidRDefault="00ED37FD" w:rsidP="00ED3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37FD" w:rsidRPr="00BC4108" w:rsidRDefault="00ED37FD" w:rsidP="00ED37FD">
            <w:pPr>
              <w:pStyle w:val="ConsPlusNormal"/>
              <w:jc w:val="both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1265591,38</w:t>
            </w:r>
          </w:p>
        </w:tc>
        <w:tc>
          <w:tcPr>
            <w:tcW w:w="992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36214,6</w:t>
            </w:r>
          </w:p>
        </w:tc>
        <w:tc>
          <w:tcPr>
            <w:tcW w:w="1134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151277,0</w:t>
            </w:r>
          </w:p>
        </w:tc>
        <w:tc>
          <w:tcPr>
            <w:tcW w:w="1276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933134,48</w:t>
            </w:r>
          </w:p>
        </w:tc>
        <w:tc>
          <w:tcPr>
            <w:tcW w:w="1134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66051,1</w:t>
            </w:r>
          </w:p>
        </w:tc>
        <w:tc>
          <w:tcPr>
            <w:tcW w:w="992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78914,2</w:t>
            </w:r>
          </w:p>
        </w:tc>
      </w:tr>
      <w:tr w:rsidR="00ED37FD" w:rsidTr="00473DF3">
        <w:tc>
          <w:tcPr>
            <w:tcW w:w="1622" w:type="dxa"/>
            <w:vMerge/>
          </w:tcPr>
          <w:p w:rsidR="00ED37FD" w:rsidRPr="00E00CA6" w:rsidRDefault="00ED37FD" w:rsidP="00ED3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37FD" w:rsidRPr="00BC4108" w:rsidRDefault="00ED37FD" w:rsidP="00ED37FD">
            <w:pPr>
              <w:pStyle w:val="ConsPlusNormal"/>
              <w:jc w:val="both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ED37FD" w:rsidTr="00473DF3">
        <w:trPr>
          <w:trHeight w:val="1226"/>
        </w:trPr>
        <w:tc>
          <w:tcPr>
            <w:tcW w:w="1622" w:type="dxa"/>
            <w:vMerge/>
          </w:tcPr>
          <w:p w:rsidR="00ED37FD" w:rsidRPr="00E00CA6" w:rsidRDefault="00ED37FD" w:rsidP="00ED3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37FD" w:rsidRPr="00BC4108" w:rsidRDefault="00ED37FD" w:rsidP="00ED37FD">
            <w:pPr>
              <w:pStyle w:val="ConsPlusNormal"/>
              <w:jc w:val="both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3056000,0</w:t>
            </w:r>
          </w:p>
        </w:tc>
        <w:tc>
          <w:tcPr>
            <w:tcW w:w="992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600000,0</w:t>
            </w:r>
          </w:p>
        </w:tc>
        <w:tc>
          <w:tcPr>
            <w:tcW w:w="1134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606000,0</w:t>
            </w:r>
          </w:p>
        </w:tc>
        <w:tc>
          <w:tcPr>
            <w:tcW w:w="1276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612000,0</w:t>
            </w:r>
          </w:p>
        </w:tc>
        <w:tc>
          <w:tcPr>
            <w:tcW w:w="1134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618000,0</w:t>
            </w:r>
          </w:p>
        </w:tc>
        <w:tc>
          <w:tcPr>
            <w:tcW w:w="992" w:type="dxa"/>
          </w:tcPr>
          <w:p w:rsidR="00ED37FD" w:rsidRPr="000069BA" w:rsidRDefault="00ED37FD" w:rsidP="00ED37FD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620000,0</w:t>
            </w:r>
          </w:p>
        </w:tc>
      </w:tr>
    </w:tbl>
    <w:p w:rsidR="00B14B29" w:rsidRDefault="00B14B29" w:rsidP="00D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</w:p>
    <w:p w:rsidR="00D444BC" w:rsidRDefault="00C25B09" w:rsidP="00C25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Cs/>
          <w:szCs w:val="28"/>
        </w:rPr>
      </w:pPr>
      <w:r>
        <w:rPr>
          <w:iCs/>
          <w:szCs w:val="28"/>
        </w:rPr>
        <w:t xml:space="preserve"> - строку </w:t>
      </w:r>
      <w:r w:rsidR="004F1468">
        <w:rPr>
          <w:iCs/>
          <w:szCs w:val="28"/>
        </w:rPr>
        <w:t xml:space="preserve">«Ожидаемые результаты реализации государственной программы» </w:t>
      </w:r>
      <w:r w:rsidR="00D444BC" w:rsidRPr="008A5FC7">
        <w:rPr>
          <w:iCs/>
          <w:szCs w:val="28"/>
        </w:rPr>
        <w:t>изложить в следующей редакции:</w:t>
      </w:r>
    </w:p>
    <w:p w:rsidR="00D444BC" w:rsidRDefault="00D444BC" w:rsidP="00D444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Cs w:val="28"/>
        </w:rPr>
      </w:pPr>
    </w:p>
    <w:tbl>
      <w:tblPr>
        <w:tblpPr w:leftFromText="180" w:rightFromText="180" w:vertAnchor="text" w:tblpX="-22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8221"/>
      </w:tblGrid>
      <w:tr w:rsidR="00D444BC" w:rsidRPr="00C94384" w:rsidTr="00002D98">
        <w:trPr>
          <w:trHeight w:val="881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Успешное выполнение мероприятий программы позволит обеспечить следующие результаты и показатели социально-экономической эффективности:</w:t>
            </w:r>
          </w:p>
          <w:p w:rsidR="00D444BC" w:rsidRPr="004B51C1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B51C1">
              <w:rPr>
                <w:sz w:val="24"/>
                <w:szCs w:val="24"/>
              </w:rPr>
              <w:t>- ввод в действие жилых домов в области:</w:t>
            </w:r>
          </w:p>
          <w:p w:rsidR="00D444BC" w:rsidRPr="004B51C1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B51C1">
              <w:rPr>
                <w:sz w:val="24"/>
                <w:szCs w:val="24"/>
              </w:rPr>
              <w:t xml:space="preserve">в 2018 году – </w:t>
            </w:r>
            <w:r w:rsidR="001569CD" w:rsidRPr="004B51C1">
              <w:rPr>
                <w:sz w:val="24"/>
                <w:szCs w:val="24"/>
              </w:rPr>
              <w:t>55,0</w:t>
            </w:r>
            <w:r w:rsidRPr="004B51C1">
              <w:rPr>
                <w:sz w:val="24"/>
                <w:szCs w:val="24"/>
              </w:rPr>
              <w:t xml:space="preserve"> тыс. кв. метров жилья;</w:t>
            </w:r>
          </w:p>
          <w:p w:rsidR="00D444BC" w:rsidRPr="004B51C1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B51C1">
              <w:rPr>
                <w:sz w:val="24"/>
                <w:szCs w:val="24"/>
              </w:rPr>
              <w:t xml:space="preserve">в 2019 году – </w:t>
            </w:r>
            <w:r w:rsidR="001569CD" w:rsidRPr="004B51C1">
              <w:rPr>
                <w:sz w:val="24"/>
                <w:szCs w:val="24"/>
              </w:rPr>
              <w:t>56,0</w:t>
            </w:r>
            <w:r w:rsidRPr="004B51C1">
              <w:rPr>
                <w:sz w:val="24"/>
                <w:szCs w:val="24"/>
              </w:rPr>
              <w:t xml:space="preserve"> тыс. кв. метров жилья;</w:t>
            </w:r>
          </w:p>
          <w:p w:rsidR="00D444BC" w:rsidRPr="004B51C1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B51C1">
              <w:rPr>
                <w:sz w:val="24"/>
                <w:szCs w:val="24"/>
              </w:rPr>
              <w:t xml:space="preserve">в 2020 году – </w:t>
            </w:r>
            <w:r w:rsidR="00D73472" w:rsidRPr="004B51C1">
              <w:rPr>
                <w:sz w:val="24"/>
                <w:szCs w:val="24"/>
              </w:rPr>
              <w:t>62</w:t>
            </w:r>
            <w:r w:rsidR="00AE04CE" w:rsidRPr="004B51C1">
              <w:rPr>
                <w:sz w:val="24"/>
                <w:szCs w:val="24"/>
              </w:rPr>
              <w:t>,0</w:t>
            </w:r>
            <w:r w:rsidRPr="004B51C1">
              <w:rPr>
                <w:sz w:val="24"/>
                <w:szCs w:val="24"/>
              </w:rPr>
              <w:t xml:space="preserve"> тыс. кв. метров жилья;</w:t>
            </w:r>
          </w:p>
          <w:p w:rsidR="00D444BC" w:rsidRPr="004B51C1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B51C1">
              <w:rPr>
                <w:sz w:val="24"/>
                <w:szCs w:val="24"/>
              </w:rPr>
              <w:t xml:space="preserve">в 2021 году – </w:t>
            </w:r>
            <w:r w:rsidR="00D73472" w:rsidRPr="004B51C1">
              <w:rPr>
                <w:sz w:val="24"/>
                <w:szCs w:val="24"/>
              </w:rPr>
              <w:t>60</w:t>
            </w:r>
            <w:r w:rsidR="001569CD" w:rsidRPr="004B51C1">
              <w:rPr>
                <w:sz w:val="24"/>
                <w:szCs w:val="24"/>
              </w:rPr>
              <w:t>,0</w:t>
            </w:r>
            <w:r w:rsidRPr="004B51C1">
              <w:rPr>
                <w:sz w:val="24"/>
                <w:szCs w:val="24"/>
              </w:rPr>
              <w:t xml:space="preserve"> тыс. кв. метров жилья;</w:t>
            </w:r>
          </w:p>
          <w:p w:rsidR="00D444BC" w:rsidRPr="004B51C1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B51C1">
              <w:rPr>
                <w:sz w:val="24"/>
                <w:szCs w:val="24"/>
              </w:rPr>
              <w:t xml:space="preserve">в 2022 году </w:t>
            </w:r>
            <w:r w:rsidR="001569CD" w:rsidRPr="004B51C1">
              <w:rPr>
                <w:sz w:val="24"/>
                <w:szCs w:val="24"/>
              </w:rPr>
              <w:t>–</w:t>
            </w:r>
            <w:r w:rsidRPr="004B51C1">
              <w:rPr>
                <w:sz w:val="24"/>
                <w:szCs w:val="24"/>
              </w:rPr>
              <w:t xml:space="preserve"> </w:t>
            </w:r>
            <w:r w:rsidR="001569CD" w:rsidRPr="004B51C1">
              <w:rPr>
                <w:sz w:val="24"/>
                <w:szCs w:val="24"/>
              </w:rPr>
              <w:t>66,</w:t>
            </w:r>
            <w:r w:rsidRPr="004B51C1">
              <w:rPr>
                <w:sz w:val="24"/>
                <w:szCs w:val="24"/>
              </w:rPr>
              <w:t>0 тыс. кв. метров жилья;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 xml:space="preserve">- предоставление благоустроенных жилых помещений специализированного жилищного фонда по договорам найма специализированных жилых помещений </w:t>
            </w:r>
            <w:r w:rsidR="00D23862">
              <w:rPr>
                <w:sz w:val="24"/>
                <w:szCs w:val="24"/>
              </w:rPr>
              <w:t>179</w:t>
            </w:r>
            <w:r w:rsidRPr="00E00CA6">
              <w:rPr>
                <w:sz w:val="24"/>
                <w:szCs w:val="24"/>
              </w:rPr>
              <w:t xml:space="preserve"> детям–сиротам и детям, оставшимся без попечения родителей, лицам из их числа, в том числе: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– 34 гражданам</w:t>
            </w:r>
            <w:r w:rsidRPr="00E00CA6">
              <w:rPr>
                <w:sz w:val="24"/>
                <w:szCs w:val="24"/>
              </w:rPr>
              <w:t xml:space="preserve"> указанной категории;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32</w:t>
            </w:r>
            <w:r w:rsidRPr="00E00CA6">
              <w:rPr>
                <w:sz w:val="24"/>
                <w:szCs w:val="24"/>
              </w:rPr>
              <w:t xml:space="preserve"> гражданам указанной категории;</w:t>
            </w:r>
          </w:p>
          <w:p w:rsidR="00D444BC" w:rsidRPr="00E00CA6" w:rsidRDefault="00E4516A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31</w:t>
            </w:r>
            <w:r w:rsidR="00D444BC" w:rsidRPr="00E00CA6">
              <w:rPr>
                <w:sz w:val="24"/>
                <w:szCs w:val="24"/>
              </w:rPr>
              <w:t xml:space="preserve"> гражданам указанной категории;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37</w:t>
            </w:r>
            <w:r w:rsidRPr="00E00CA6">
              <w:rPr>
                <w:sz w:val="24"/>
                <w:szCs w:val="24"/>
              </w:rPr>
              <w:t xml:space="preserve"> гражданам указанной категории;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2022 году – 45 гражданам указанной категории;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- создание фонда арендного жилья в объеме 184,0 кв. метра;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 xml:space="preserve">- обеспечение жильем </w:t>
            </w:r>
            <w:r w:rsidR="00887465">
              <w:rPr>
                <w:sz w:val="24"/>
                <w:szCs w:val="24"/>
              </w:rPr>
              <w:t>27</w:t>
            </w:r>
            <w:r w:rsidRPr="00E00CA6">
              <w:rPr>
                <w:sz w:val="24"/>
                <w:szCs w:val="24"/>
              </w:rPr>
              <w:t xml:space="preserve"> молодых семей, в том числе: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 xml:space="preserve">в 2018 году – </w:t>
            </w:r>
            <w:r>
              <w:rPr>
                <w:sz w:val="24"/>
                <w:szCs w:val="24"/>
              </w:rPr>
              <w:t>1</w:t>
            </w:r>
            <w:r w:rsidR="00D52A21">
              <w:rPr>
                <w:sz w:val="24"/>
                <w:szCs w:val="24"/>
              </w:rPr>
              <w:t xml:space="preserve"> семь</w:t>
            </w:r>
            <w:r w:rsidR="00C861BC">
              <w:rPr>
                <w:sz w:val="24"/>
                <w:szCs w:val="24"/>
              </w:rPr>
              <w:t>и</w:t>
            </w:r>
            <w:r w:rsidR="00D52A21">
              <w:rPr>
                <w:sz w:val="24"/>
                <w:szCs w:val="24"/>
              </w:rPr>
              <w:t>;</w:t>
            </w:r>
          </w:p>
          <w:p w:rsidR="00887465" w:rsidRDefault="00887465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0 семей;</w:t>
            </w:r>
          </w:p>
          <w:p w:rsidR="00887465" w:rsidRDefault="00887465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2020 году – 6 семей;</w:t>
            </w:r>
          </w:p>
          <w:p w:rsidR="00887465" w:rsidRDefault="00887465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5 семей;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– </w:t>
            </w:r>
            <w:r w:rsidR="00887465">
              <w:rPr>
                <w:sz w:val="24"/>
                <w:szCs w:val="24"/>
              </w:rPr>
              <w:t>15</w:t>
            </w:r>
            <w:r w:rsidRPr="00E00CA6">
              <w:rPr>
                <w:sz w:val="24"/>
                <w:szCs w:val="24"/>
              </w:rPr>
              <w:t xml:space="preserve"> семей;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- выдача гражданам не менее 2253 ипотечных жилищных кредитов на сумму не менее 3056,0 млн. рублей, в том числе: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– 442 кредита</w:t>
            </w:r>
            <w:r w:rsidRPr="00E00CA6">
              <w:rPr>
                <w:sz w:val="24"/>
                <w:szCs w:val="24"/>
              </w:rPr>
              <w:t>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2019 году – 446 кредитов;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2020 году – 450 кредитов;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2021 году – 455 кредитов;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2022 году – 460 кредитов;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- 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области, в том числе: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2018 году – 3 врачам;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2019 году – 3 врачам;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2020 году – 3 врачам;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2021 году – 3 врачам;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2022 году – 3 врачам</w:t>
            </w:r>
            <w:r>
              <w:rPr>
                <w:sz w:val="24"/>
                <w:szCs w:val="24"/>
              </w:rPr>
              <w:t>;</w:t>
            </w:r>
          </w:p>
          <w:p w:rsidR="00D444BC" w:rsidRDefault="00D444BC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с</w:t>
            </w:r>
            <w:r>
              <w:rPr>
                <w:sz w:val="24"/>
                <w:szCs w:val="24"/>
                <w:lang w:eastAsia="ru-RU"/>
              </w:rPr>
              <w:t xml:space="preserve">троительство объекта «Канализационная насосная станция наружной канализации, расположенной по адресу: ЕАО, Смидовичский район, </w:t>
            </w:r>
            <w:r>
              <w:rPr>
                <w:sz w:val="24"/>
                <w:szCs w:val="24"/>
                <w:lang w:eastAsia="ru-RU"/>
              </w:rPr>
              <w:br/>
              <w:t>п. Николаевка, ул. Строительная, дома № 20 и № 22»:</w:t>
            </w:r>
          </w:p>
          <w:p w:rsidR="00D444BC" w:rsidRDefault="00D444BC" w:rsidP="00D44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52D60">
              <w:rPr>
                <w:sz w:val="24"/>
                <w:szCs w:val="24"/>
                <w:lang w:eastAsia="ru-RU"/>
              </w:rPr>
              <w:t xml:space="preserve">в 2018 году - </w:t>
            </w:r>
            <w:r>
              <w:rPr>
                <w:sz w:val="24"/>
                <w:szCs w:val="24"/>
              </w:rPr>
              <w:t>изготовление</w:t>
            </w:r>
            <w:r w:rsidRPr="00352D60">
              <w:rPr>
                <w:sz w:val="24"/>
                <w:szCs w:val="24"/>
                <w:lang w:eastAsia="ru-RU"/>
              </w:rPr>
              <w:t xml:space="preserve"> проектно-сметн</w:t>
            </w:r>
            <w:r>
              <w:rPr>
                <w:sz w:val="24"/>
                <w:szCs w:val="24"/>
                <w:lang w:eastAsia="ru-RU"/>
              </w:rPr>
              <w:t>ой</w:t>
            </w:r>
            <w:r w:rsidRPr="00352D60">
              <w:rPr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352D60">
              <w:rPr>
                <w:sz w:val="24"/>
                <w:szCs w:val="24"/>
                <w:lang w:eastAsia="ru-RU"/>
              </w:rPr>
              <w:t xml:space="preserve"> на строительство 1 канализационной насосной станции наружной канализа</w:t>
            </w:r>
            <w:r>
              <w:rPr>
                <w:sz w:val="24"/>
                <w:szCs w:val="24"/>
                <w:lang w:eastAsia="ru-RU"/>
              </w:rPr>
              <w:t>ции</w:t>
            </w:r>
            <w:r w:rsidRPr="00857DF4">
              <w:rPr>
                <w:sz w:val="24"/>
                <w:szCs w:val="24"/>
                <w:lang w:eastAsia="ru-RU"/>
              </w:rPr>
              <w:t>;</w:t>
            </w:r>
          </w:p>
          <w:p w:rsidR="00D444BC" w:rsidRPr="00857DF4" w:rsidRDefault="00D444BC" w:rsidP="00D44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2019 году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eastAsia="ru-RU"/>
              </w:rPr>
              <w:t xml:space="preserve">троительство объекта «Канализационная насосная станция наружной канализации, расположенной по адресу: ЕАО, Смидовичский район, п. Николаевка, ул. Строительная, дома № 20 </w:t>
            </w:r>
            <w:r>
              <w:rPr>
                <w:sz w:val="24"/>
                <w:szCs w:val="24"/>
                <w:lang w:eastAsia="ru-RU"/>
              </w:rPr>
              <w:br/>
              <w:t>и № 22»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капитального ремонта жилого помещения</w:t>
            </w:r>
            <w:r>
              <w:rPr>
                <w:sz w:val="24"/>
                <w:szCs w:val="24"/>
              </w:rPr>
              <w:br/>
              <w:t xml:space="preserve">в п. Николаевка Смидовичского района Еврейской автономной области на основании судебного решения </w:t>
            </w:r>
            <w:r w:rsidRPr="00B812B6">
              <w:rPr>
                <w:sz w:val="24"/>
                <w:szCs w:val="24"/>
              </w:rPr>
              <w:t xml:space="preserve">от 06.06.2018 по делу </w:t>
            </w:r>
            <w:r>
              <w:rPr>
                <w:sz w:val="24"/>
                <w:szCs w:val="24"/>
              </w:rPr>
              <w:br/>
              <w:t>№</w:t>
            </w:r>
            <w:r w:rsidRPr="00B812B6">
              <w:rPr>
                <w:sz w:val="24"/>
                <w:szCs w:val="24"/>
              </w:rPr>
              <w:t xml:space="preserve"> 2-371/2018</w:t>
            </w:r>
            <w:r>
              <w:rPr>
                <w:sz w:val="24"/>
                <w:szCs w:val="24"/>
              </w:rPr>
              <w:t>;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проведение капитального ремонта жилого помещения, в п. Николаевка Смидовичского района Еврейской автономной области»;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5400D">
              <w:rPr>
                <w:sz w:val="24"/>
                <w:szCs w:val="24"/>
              </w:rPr>
              <w:t xml:space="preserve">редоставление мер государственной поддержки граждан, пострадавших в результате чрезвычайной ситуации, </w:t>
            </w:r>
            <w:r>
              <w:rPr>
                <w:sz w:val="24"/>
                <w:szCs w:val="24"/>
              </w:rPr>
              <w:t>возникшей в результате паводка, вызванного сильными дождями, прошедшими в июле – август</w:t>
            </w:r>
            <w:r w:rsidR="00D2386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2019 года на территории Еврейской автономной области, в том числе:</w:t>
            </w:r>
          </w:p>
          <w:p w:rsidR="00D23862" w:rsidRDefault="00D23862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году: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выплат гражданам на приобретение или строительство жилых помещений общей площадью 603,6 кв. метра;</w:t>
            </w:r>
          </w:p>
          <w:p w:rsidR="00D444BC" w:rsidRDefault="00487231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444BC">
              <w:rPr>
                <w:sz w:val="24"/>
                <w:szCs w:val="24"/>
              </w:rPr>
              <w:t>редоставление выплат гражданам на осуществление капитального ремонта поврежденных жилых помещений площадью 13129 кв. метров</w:t>
            </w:r>
            <w:r w:rsidR="00822405">
              <w:rPr>
                <w:sz w:val="24"/>
                <w:szCs w:val="24"/>
              </w:rPr>
              <w:t>;</w:t>
            </w:r>
          </w:p>
          <w:p w:rsidR="00D23862" w:rsidRDefault="00D23862" w:rsidP="009D409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году:</w:t>
            </w:r>
          </w:p>
          <w:p w:rsidR="009D409F" w:rsidRDefault="009D409F" w:rsidP="009D409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выплат гражданам</w:t>
            </w:r>
            <w:r w:rsidR="00AE04CE">
              <w:rPr>
                <w:sz w:val="24"/>
                <w:szCs w:val="24"/>
              </w:rPr>
              <w:t>, жилые помещения которых утрачены в результате паводка, произошедшего в июле – августе 2019 г. на территории Еврейской автономной области, имея в виду предоставление выплат таким гражданам на приобретение или строительство ими</w:t>
            </w:r>
            <w:r>
              <w:rPr>
                <w:sz w:val="24"/>
                <w:szCs w:val="24"/>
              </w:rPr>
              <w:t xml:space="preserve"> жилых помещений общей площадью 11266,34 кв. метра;</w:t>
            </w:r>
          </w:p>
          <w:p w:rsidR="009D409F" w:rsidRDefault="00AE04CE" w:rsidP="009D409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выплат гражданам, жилые помещения которых повреждены в результате паводка, произошедшего в июле – августе 2019 г. на территории Еврейской автономной области, имея в виду предоставление выплат </w:t>
            </w:r>
            <w:r>
              <w:rPr>
                <w:sz w:val="24"/>
                <w:szCs w:val="24"/>
              </w:rPr>
              <w:lastRenderedPageBreak/>
              <w:t xml:space="preserve">гражданам </w:t>
            </w:r>
            <w:r w:rsidR="009D409F">
              <w:rPr>
                <w:sz w:val="24"/>
                <w:szCs w:val="24"/>
              </w:rPr>
              <w:t>на осуществление капитального ремонта поврежденных жилых помещений</w:t>
            </w:r>
            <w:r w:rsidR="009B73F4">
              <w:rPr>
                <w:sz w:val="24"/>
                <w:szCs w:val="24"/>
              </w:rPr>
              <w:t xml:space="preserve"> общей</w:t>
            </w:r>
            <w:r w:rsidR="009D409F">
              <w:rPr>
                <w:sz w:val="24"/>
                <w:szCs w:val="24"/>
              </w:rPr>
              <w:t xml:space="preserve"> площадью 8006,1 кв. метра;</w:t>
            </w:r>
          </w:p>
          <w:p w:rsidR="009D409F" w:rsidRDefault="009D409F" w:rsidP="009D409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строительство жилых помещений</w:t>
            </w:r>
            <w:r w:rsidR="009B73F4">
              <w:rPr>
                <w:sz w:val="24"/>
                <w:szCs w:val="24"/>
              </w:rPr>
              <w:t xml:space="preserve"> общей площадью 1451,1 кв. метра</w:t>
            </w:r>
            <w:r>
              <w:rPr>
                <w:sz w:val="24"/>
                <w:szCs w:val="24"/>
              </w:rPr>
              <w:t xml:space="preserve"> взамен утраченных жилых помещений</w:t>
            </w:r>
            <w:r w:rsidR="009B73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находившихся в муниципальной собственности</w:t>
            </w:r>
            <w:r w:rsidR="009B73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для передачи </w:t>
            </w:r>
            <w:r w:rsidR="009E6E87">
              <w:rPr>
                <w:sz w:val="24"/>
                <w:szCs w:val="24"/>
              </w:rPr>
              <w:t>их гражданам;</w:t>
            </w:r>
          </w:p>
          <w:p w:rsidR="00887465" w:rsidRDefault="009E6E87" w:rsidP="00345A3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осуществление капитального ремонта поврежденных жилых помещений</w:t>
            </w:r>
            <w:r w:rsidR="00345A3F">
              <w:rPr>
                <w:sz w:val="24"/>
                <w:szCs w:val="24"/>
              </w:rPr>
              <w:t>, находящихся в муниципальной собственности, имея в виду проведение капитального ремонта поврежденных жилых помещений, находящихся в муниципальной собственности, общей площадью 1 133,9 кв. метра</w:t>
            </w:r>
          </w:p>
          <w:p w:rsidR="00887465" w:rsidRPr="00E00CA6" w:rsidRDefault="00887465" w:rsidP="002171BD">
            <w:pPr>
              <w:pStyle w:val="ConsPlusNormal"/>
              <w:jc w:val="both"/>
              <w:rPr>
                <w:sz w:val="24"/>
                <w:szCs w:val="24"/>
              </w:rPr>
            </w:pPr>
            <w:r w:rsidRPr="00AE5E88">
              <w:rPr>
                <w:sz w:val="24"/>
                <w:szCs w:val="24"/>
              </w:rPr>
              <w:t>- разработка проектной документации</w:t>
            </w:r>
            <w:r w:rsidR="00473DF3">
              <w:rPr>
                <w:sz w:val="24"/>
                <w:szCs w:val="24"/>
              </w:rPr>
              <w:t xml:space="preserve"> по объекту: </w:t>
            </w:r>
            <w:proofErr w:type="gramStart"/>
            <w:r w:rsidR="00473DF3">
              <w:rPr>
                <w:sz w:val="24"/>
                <w:szCs w:val="24"/>
              </w:rPr>
              <w:t>«Реконструкция</w:t>
            </w:r>
            <w:r w:rsidRPr="00AE5E88">
              <w:rPr>
                <w:sz w:val="24"/>
                <w:szCs w:val="24"/>
              </w:rPr>
              <w:t xml:space="preserve"> многоквартирного жилого дома, пострадавшего в р</w:t>
            </w:r>
            <w:r w:rsidR="00473DF3">
              <w:rPr>
                <w:sz w:val="24"/>
                <w:szCs w:val="24"/>
              </w:rPr>
              <w:t>езультате взрыва бытового газа в</w:t>
            </w:r>
            <w:r w:rsidRPr="00AE5E88">
              <w:rPr>
                <w:sz w:val="24"/>
                <w:szCs w:val="24"/>
              </w:rPr>
              <w:t xml:space="preserve"> п. Приа</w:t>
            </w:r>
            <w:r w:rsidR="00002D98">
              <w:rPr>
                <w:sz w:val="24"/>
                <w:szCs w:val="24"/>
              </w:rPr>
              <w:t>мурский</w:t>
            </w:r>
            <w:r w:rsidR="00473DF3">
              <w:rPr>
                <w:sz w:val="24"/>
                <w:szCs w:val="24"/>
              </w:rPr>
              <w:t xml:space="preserve"> Смидовичского района Еврейской автономной области</w:t>
            </w:r>
            <w:r w:rsidR="002171BD">
              <w:rPr>
                <w:sz w:val="24"/>
                <w:szCs w:val="24"/>
              </w:rPr>
              <w:t>»</w:t>
            </w:r>
            <w:r w:rsidR="000B0D98">
              <w:rPr>
                <w:sz w:val="24"/>
                <w:szCs w:val="24"/>
              </w:rPr>
              <w:t>, в том числе проведение инженерных изысканий и государственной экспертизы проектной документации и (или) результатов инженерных изысканий</w:t>
            </w:r>
            <w:r w:rsidR="001E1E74">
              <w:rPr>
                <w:sz w:val="24"/>
                <w:szCs w:val="24"/>
              </w:rPr>
              <w:t>»</w:t>
            </w:r>
            <w:r w:rsidR="00002D98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00080F" w:rsidRDefault="0000080F" w:rsidP="0000080F">
      <w:pPr>
        <w:pStyle w:val="ConsPlusNormal"/>
        <w:ind w:firstLine="540"/>
        <w:jc w:val="both"/>
        <w:rPr>
          <w:sz w:val="28"/>
          <w:szCs w:val="28"/>
        </w:rPr>
      </w:pPr>
    </w:p>
    <w:p w:rsidR="00D52A21" w:rsidRDefault="00C861BC" w:rsidP="00D52A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2A21">
        <w:rPr>
          <w:sz w:val="28"/>
          <w:szCs w:val="28"/>
        </w:rPr>
        <w:t>2.</w:t>
      </w:r>
      <w:r w:rsidR="00D52A21" w:rsidRPr="00784BA2">
        <w:rPr>
          <w:sz w:val="28"/>
          <w:szCs w:val="28"/>
        </w:rPr>
        <w:t xml:space="preserve"> Разделы 4 «Перечень показателей (индикаторов) программы» и 5 «Прогноз конечных результатов государственной программы» изложить в следующей редакции:</w:t>
      </w:r>
    </w:p>
    <w:p w:rsidR="00D52A21" w:rsidRPr="00784BA2" w:rsidRDefault="00D52A21" w:rsidP="00D52A21">
      <w:pPr>
        <w:pStyle w:val="ConsPlusNormal"/>
        <w:ind w:firstLine="540"/>
        <w:jc w:val="both"/>
        <w:rPr>
          <w:sz w:val="28"/>
          <w:szCs w:val="28"/>
        </w:rPr>
      </w:pPr>
    </w:p>
    <w:p w:rsidR="00D52A21" w:rsidRPr="00784BA2" w:rsidRDefault="00D52A21" w:rsidP="00D5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784BA2">
        <w:rPr>
          <w:szCs w:val="28"/>
        </w:rPr>
        <w:t>«4. Перечень показателей (индикаторов) программы</w:t>
      </w:r>
    </w:p>
    <w:p w:rsidR="00D52A21" w:rsidRPr="00DD5661" w:rsidRDefault="00D52A21" w:rsidP="00D52A21">
      <w:pPr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D52A21" w:rsidRDefault="00D52A21" w:rsidP="00D52A21">
      <w:pPr>
        <w:pStyle w:val="ConsPlusNormal"/>
        <w:tabs>
          <w:tab w:val="left" w:pos="6465"/>
          <w:tab w:val="right" w:pos="9354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1</w:t>
      </w: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показателях (индикаторах) государственной программы</w:t>
      </w: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 «Жилище»</w:t>
      </w: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2018-2022 годы</w:t>
      </w:r>
    </w:p>
    <w:tbl>
      <w:tblPr>
        <w:tblW w:w="1020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135"/>
        <w:gridCol w:w="992"/>
        <w:gridCol w:w="993"/>
        <w:gridCol w:w="1133"/>
        <w:gridCol w:w="991"/>
        <w:gridCol w:w="992"/>
      </w:tblGrid>
      <w:tr w:rsidR="00D52A21" w:rsidTr="00D52A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 xml:space="preserve">N </w:t>
            </w:r>
            <w:proofErr w:type="gramStart"/>
            <w:r w:rsidRPr="00EA30A9">
              <w:rPr>
                <w:sz w:val="25"/>
                <w:szCs w:val="25"/>
              </w:rPr>
              <w:t>п</w:t>
            </w:r>
            <w:proofErr w:type="gramEnd"/>
            <w:r w:rsidRPr="00EA30A9">
              <w:rPr>
                <w:sz w:val="25"/>
                <w:szCs w:val="25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Целевые индикаторы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Ед. измерения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Отчетный период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Значение показателя</w:t>
            </w:r>
          </w:p>
        </w:tc>
      </w:tr>
      <w:tr w:rsidR="00D52A21" w:rsidTr="00D52A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2022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Ввод в действие жилых домов в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Тыс. кв.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0</w:t>
            </w:r>
            <w:r w:rsidRPr="00EA30A9">
              <w:rPr>
                <w:sz w:val="25"/>
                <w:szCs w:val="25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</w:t>
            </w:r>
            <w:r w:rsidRPr="00EA30A9">
              <w:rPr>
                <w:sz w:val="25"/>
                <w:szCs w:val="25"/>
              </w:rPr>
              <w:t>,0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Обеспечение жильем молодых семей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Семей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 xml:space="preserve">Выдача гражданам </w:t>
            </w:r>
            <w:r w:rsidRPr="00EA30A9">
              <w:rPr>
                <w:sz w:val="25"/>
                <w:szCs w:val="25"/>
              </w:rPr>
              <w:lastRenderedPageBreak/>
              <w:t>ипотечных жилищных кредитов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lastRenderedPageBreak/>
              <w:t>Штук/ 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524/733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442/600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446/606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450/612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455/618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460/620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Численность детей – сирот и детей, оставшихся без попечения родителей, лиц из их числа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45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том числе за счет средств субсидии 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Приобретение жилых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Кв. 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11266,34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Капитальный ремонт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Кв. 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9140,0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Строительство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Кв. 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</w:tbl>
    <w:p w:rsidR="00D52A21" w:rsidRDefault="00D52A21" w:rsidP="00D52A2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&lt;*&gt; Показатели (индикаторы) определяются на основе данных государственного статистического наблюдения, отчетных и иных данных ответственных исполнителей, участников государственной программы.</w:t>
      </w:r>
    </w:p>
    <w:p w:rsidR="004E408B" w:rsidRDefault="004E408B" w:rsidP="00D52A21">
      <w:pPr>
        <w:pStyle w:val="ConsPlusNormal"/>
        <w:ind w:firstLine="540"/>
        <w:jc w:val="center"/>
        <w:rPr>
          <w:sz w:val="28"/>
          <w:szCs w:val="28"/>
        </w:rPr>
      </w:pP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  <w:r w:rsidRPr="00DD5661">
        <w:rPr>
          <w:sz w:val="28"/>
          <w:szCs w:val="28"/>
        </w:rPr>
        <w:t>5 Прогноз конечных резуль</w:t>
      </w:r>
      <w:r>
        <w:rPr>
          <w:sz w:val="28"/>
          <w:szCs w:val="28"/>
        </w:rPr>
        <w:t xml:space="preserve">татов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программы</w:t>
      </w:r>
    </w:p>
    <w:p w:rsidR="00D52A21" w:rsidRPr="00DD566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</w:p>
    <w:p w:rsidR="00D52A21" w:rsidRPr="00073333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73333">
        <w:rPr>
          <w:spacing w:val="2"/>
          <w:sz w:val="28"/>
          <w:szCs w:val="28"/>
        </w:rPr>
        <w:t>Успешное выполнение мероприятий программы позволит обеспечить достижение следующих показателей:</w:t>
      </w:r>
    </w:p>
    <w:p w:rsidR="00D52A21" w:rsidRPr="00073333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73333">
        <w:rPr>
          <w:spacing w:val="2"/>
          <w:sz w:val="28"/>
          <w:szCs w:val="28"/>
        </w:rPr>
        <w:t xml:space="preserve">- ввод в действие жилых домов - к 2022 году до </w:t>
      </w:r>
      <w:r>
        <w:rPr>
          <w:spacing w:val="2"/>
          <w:sz w:val="28"/>
          <w:szCs w:val="28"/>
        </w:rPr>
        <w:t>299,0</w:t>
      </w:r>
      <w:r w:rsidRPr="00073333">
        <w:rPr>
          <w:spacing w:val="2"/>
          <w:sz w:val="28"/>
          <w:szCs w:val="28"/>
        </w:rPr>
        <w:t xml:space="preserve"> тыс. кв. м;</w:t>
      </w:r>
    </w:p>
    <w:p w:rsidR="00D52A21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73333">
        <w:rPr>
          <w:spacing w:val="2"/>
          <w:sz w:val="28"/>
          <w:szCs w:val="28"/>
        </w:rPr>
        <w:t xml:space="preserve">- обеспечение жильем </w:t>
      </w:r>
      <w:r>
        <w:rPr>
          <w:spacing w:val="2"/>
          <w:sz w:val="28"/>
          <w:szCs w:val="28"/>
        </w:rPr>
        <w:t>27</w:t>
      </w:r>
      <w:r w:rsidRPr="00073333">
        <w:rPr>
          <w:spacing w:val="2"/>
          <w:sz w:val="28"/>
          <w:szCs w:val="28"/>
        </w:rPr>
        <w:t xml:space="preserve"> молодых семей;</w:t>
      </w:r>
    </w:p>
    <w:p w:rsidR="00D52A21" w:rsidRPr="00073333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73333">
        <w:rPr>
          <w:spacing w:val="2"/>
          <w:sz w:val="28"/>
          <w:szCs w:val="28"/>
        </w:rPr>
        <w:t xml:space="preserve">- предоставление благоустроенных жилых помещений специализированного жилищного фонда по договорам найма специализированных жилых помещений </w:t>
      </w:r>
      <w:r>
        <w:rPr>
          <w:spacing w:val="2"/>
          <w:sz w:val="28"/>
          <w:szCs w:val="28"/>
        </w:rPr>
        <w:t>179</w:t>
      </w:r>
      <w:r w:rsidRPr="00073333">
        <w:rPr>
          <w:spacing w:val="2"/>
          <w:sz w:val="28"/>
          <w:szCs w:val="28"/>
        </w:rPr>
        <w:t xml:space="preserve"> детям-сиротам и детям, оставшимся без попечения родителей, лицам из их числа;</w:t>
      </w:r>
    </w:p>
    <w:p w:rsidR="00D52A21" w:rsidRPr="00073333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73333">
        <w:rPr>
          <w:spacing w:val="2"/>
          <w:sz w:val="28"/>
          <w:szCs w:val="28"/>
        </w:rPr>
        <w:t>- выдача гражданам не менее 2253 ипотечных жилищных кредитов на сумму не менее 3056,0 млн. рублей;</w:t>
      </w:r>
    </w:p>
    <w:p w:rsidR="00D52A21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73333">
        <w:rPr>
          <w:spacing w:val="2"/>
          <w:sz w:val="28"/>
          <w:szCs w:val="28"/>
        </w:rPr>
        <w:t>- предоставление социальных выплат 15 врачам на погашение части основного долга по договорам ипотечного кредитования на приобретение жилья на террито</w:t>
      </w:r>
      <w:r>
        <w:rPr>
          <w:spacing w:val="2"/>
          <w:sz w:val="28"/>
          <w:szCs w:val="28"/>
        </w:rPr>
        <w:t>рии области;</w:t>
      </w:r>
    </w:p>
    <w:p w:rsidR="00D52A21" w:rsidRPr="004A04F5" w:rsidRDefault="00D52A21" w:rsidP="00D52A21">
      <w:pPr>
        <w:pStyle w:val="ConsPlusNormal"/>
        <w:framePr w:hSpace="180" w:wrap="around" w:vAnchor="text" w:hAnchor="text" w:x="-222" w:y="1"/>
        <w:ind w:firstLine="709"/>
        <w:suppressOverlap/>
        <w:jc w:val="both"/>
        <w:rPr>
          <w:sz w:val="28"/>
          <w:szCs w:val="28"/>
        </w:rPr>
      </w:pPr>
      <w:r w:rsidRPr="004A04F5">
        <w:rPr>
          <w:spacing w:val="2"/>
          <w:sz w:val="28"/>
          <w:szCs w:val="28"/>
        </w:rPr>
        <w:t xml:space="preserve">- </w:t>
      </w:r>
      <w:r w:rsidRPr="004A04F5">
        <w:rPr>
          <w:sz w:val="28"/>
          <w:szCs w:val="28"/>
        </w:rPr>
        <w:t>предоставление выплат гражданам на приобретение или строительство жилых помещений общей площадью 603,6 кв. метра;</w:t>
      </w:r>
    </w:p>
    <w:p w:rsidR="00D52A21" w:rsidRPr="0075167F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67F">
        <w:rPr>
          <w:sz w:val="28"/>
          <w:szCs w:val="28"/>
        </w:rPr>
        <w:t>предоставление выплат гражданам на осуществление капитального ремонта поврежденных жилых помещений площадью 13129 кв. метров;</w:t>
      </w:r>
    </w:p>
    <w:p w:rsidR="00D52A21" w:rsidRPr="0075167F" w:rsidRDefault="00D52A21" w:rsidP="00D52A21">
      <w:pPr>
        <w:pStyle w:val="ConsPlusNormal"/>
        <w:ind w:firstLine="426"/>
        <w:jc w:val="both"/>
        <w:rPr>
          <w:sz w:val="28"/>
          <w:szCs w:val="28"/>
        </w:rPr>
      </w:pPr>
      <w:r w:rsidRPr="0075167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75167F">
        <w:rPr>
          <w:color w:val="222222"/>
          <w:sz w:val="28"/>
          <w:szCs w:val="28"/>
          <w:shd w:val="clear" w:color="auto" w:fill="FFFFFF"/>
        </w:rPr>
        <w:t>редоставление выплат гражданам, жилые помещения которых утрачены в результате паводка, произошедшего в июле - августе 2019 г. на территории Еврейской автономной области, имея в виду предоставление выплат таким гражданам на приобретение или строительство ими жилых помещений общей площадью 11266,34 кв. метра</w:t>
      </w:r>
      <w:r w:rsidRPr="0075167F">
        <w:rPr>
          <w:sz w:val="28"/>
          <w:szCs w:val="28"/>
        </w:rPr>
        <w:t>;</w:t>
      </w:r>
    </w:p>
    <w:p w:rsidR="00D52A21" w:rsidRPr="00F84680" w:rsidRDefault="00D52A21" w:rsidP="00D52A21">
      <w:pPr>
        <w:pStyle w:val="ConsPlusNormal"/>
        <w:ind w:firstLine="426"/>
        <w:jc w:val="both"/>
        <w:rPr>
          <w:sz w:val="28"/>
          <w:szCs w:val="28"/>
        </w:rPr>
      </w:pPr>
      <w:r w:rsidRPr="0075167F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75167F">
        <w:rPr>
          <w:color w:val="222222"/>
          <w:sz w:val="28"/>
          <w:szCs w:val="28"/>
          <w:shd w:val="clear" w:color="auto" w:fill="FFFFFF"/>
        </w:rPr>
        <w:t xml:space="preserve">редоставление выплат гражданам, жилые помещения которых повреждены в результате паводка, произошедшего в июле - августе 2019 г. на территории Еврейской автономной области, имея в виду предоставление выплат гражданам на осуществление капитального ремонта поврежденных </w:t>
      </w:r>
      <w:r w:rsidRPr="00F84680">
        <w:rPr>
          <w:color w:val="222222"/>
          <w:sz w:val="28"/>
          <w:szCs w:val="28"/>
          <w:shd w:val="clear" w:color="auto" w:fill="FFFFFF"/>
        </w:rPr>
        <w:t>жилых помещений общей площадью 8006,1 кв. метра</w:t>
      </w:r>
      <w:r w:rsidRPr="00F84680">
        <w:rPr>
          <w:sz w:val="28"/>
          <w:szCs w:val="28"/>
        </w:rPr>
        <w:t>;</w:t>
      </w:r>
    </w:p>
    <w:p w:rsidR="00D52A21" w:rsidRPr="00F84680" w:rsidRDefault="00D52A21" w:rsidP="00D52A21">
      <w:pPr>
        <w:pStyle w:val="ConsPlusNormal"/>
        <w:ind w:firstLine="426"/>
        <w:jc w:val="both"/>
        <w:rPr>
          <w:sz w:val="28"/>
          <w:szCs w:val="28"/>
        </w:rPr>
      </w:pPr>
      <w:r w:rsidRPr="00F8468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84680">
        <w:rPr>
          <w:sz w:val="28"/>
          <w:szCs w:val="28"/>
        </w:rPr>
        <w:t>редоставление бюджетам муниципальных образований Еврейской автономной области межбюджетных трансфертов из бюджета Еврейской автономной области на строительство жилых помещений общей площадью 1451,1 кв. метра взамен утраченных жилых помещений, находившихся в муниципальной собственности, для передачи их гражданам;</w:t>
      </w:r>
    </w:p>
    <w:p w:rsidR="00D52A21" w:rsidRDefault="00D52A21" w:rsidP="00D52A21">
      <w:pPr>
        <w:pStyle w:val="ConsPlusNormal"/>
        <w:ind w:firstLine="426"/>
        <w:jc w:val="both"/>
        <w:rPr>
          <w:sz w:val="28"/>
          <w:szCs w:val="28"/>
        </w:rPr>
      </w:pPr>
      <w:r w:rsidRPr="00F8468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84680">
        <w:rPr>
          <w:sz w:val="28"/>
          <w:szCs w:val="28"/>
        </w:rPr>
        <w:t xml:space="preserve">редоставление бюджетам муниципальных образований Еврейской автономной области межбюджетных трансфертов из бюджета Еврейской </w:t>
      </w:r>
      <w:r w:rsidRPr="00F84680">
        <w:rPr>
          <w:sz w:val="28"/>
          <w:szCs w:val="28"/>
        </w:rPr>
        <w:lastRenderedPageBreak/>
        <w:t xml:space="preserve">автономной области на осуществление капитального ремонта поврежденных жилых помещений, находящихся в муниципальной собственности, имея </w:t>
      </w:r>
      <w:proofErr w:type="gramStart"/>
      <w:r w:rsidRPr="00F84680">
        <w:rPr>
          <w:sz w:val="28"/>
          <w:szCs w:val="28"/>
        </w:rPr>
        <w:t>ввиду</w:t>
      </w:r>
      <w:proofErr w:type="gramEnd"/>
      <w:r w:rsidRPr="00F84680">
        <w:rPr>
          <w:sz w:val="28"/>
          <w:szCs w:val="28"/>
        </w:rPr>
        <w:t xml:space="preserve"> </w:t>
      </w:r>
      <w:proofErr w:type="gramStart"/>
      <w:r w:rsidRPr="00F84680">
        <w:rPr>
          <w:sz w:val="28"/>
          <w:szCs w:val="28"/>
        </w:rPr>
        <w:t>проведение</w:t>
      </w:r>
      <w:proofErr w:type="gramEnd"/>
      <w:r w:rsidRPr="00F84680">
        <w:rPr>
          <w:sz w:val="28"/>
          <w:szCs w:val="28"/>
        </w:rPr>
        <w:t xml:space="preserve"> капитального ремонта поврежденных жилых помещений, находящихся в муниципальной собственности, общей площадью 1133,9 кв. метра</w:t>
      </w:r>
      <w:r>
        <w:rPr>
          <w:sz w:val="28"/>
          <w:szCs w:val="28"/>
        </w:rPr>
        <w:t>;</w:t>
      </w:r>
    </w:p>
    <w:p w:rsidR="00D52A21" w:rsidRPr="00D52A21" w:rsidRDefault="00D52A21" w:rsidP="00D52A21">
      <w:pPr>
        <w:pStyle w:val="ConsPlusNormal"/>
        <w:ind w:firstLine="426"/>
        <w:jc w:val="both"/>
        <w:rPr>
          <w:sz w:val="28"/>
          <w:szCs w:val="28"/>
        </w:rPr>
      </w:pPr>
      <w:r w:rsidRPr="00D52A21">
        <w:rPr>
          <w:sz w:val="28"/>
          <w:szCs w:val="28"/>
        </w:rPr>
        <w:t xml:space="preserve">- </w:t>
      </w:r>
      <w:r w:rsidR="000B0D98" w:rsidRPr="000B0D98">
        <w:rPr>
          <w:sz w:val="28"/>
          <w:szCs w:val="28"/>
        </w:rPr>
        <w:t xml:space="preserve">разработка проектной документации по объекту: </w:t>
      </w:r>
      <w:proofErr w:type="gramStart"/>
      <w:r w:rsidR="000B0D98" w:rsidRPr="000B0D98">
        <w:rPr>
          <w:sz w:val="28"/>
          <w:szCs w:val="28"/>
        </w:rPr>
        <w:t>«Реконструкция многоквартирного жилого дома, пострадавшего в результате взрыва бытового газа в п. Приамурский Смидовичского района Еврейской автономной области, в том числе проведение инженерных изысканий и государственной экспертизы проектной документации и (или) результатов инженерных изысканий»</w:t>
      </w:r>
      <w:r w:rsidR="00B81A3F" w:rsidRPr="000B0D98">
        <w:rPr>
          <w:sz w:val="28"/>
          <w:szCs w:val="28"/>
        </w:rPr>
        <w:t>.</w:t>
      </w:r>
      <w:r w:rsidRPr="00D52A21">
        <w:rPr>
          <w:sz w:val="28"/>
          <w:szCs w:val="28"/>
        </w:rPr>
        <w:t xml:space="preserve"> </w:t>
      </w:r>
      <w:proofErr w:type="gramEnd"/>
    </w:p>
    <w:p w:rsidR="004A04F5" w:rsidRDefault="004A04F5" w:rsidP="00D444BC">
      <w:pPr>
        <w:pStyle w:val="ConsPlusNormal"/>
        <w:ind w:firstLine="540"/>
        <w:jc w:val="both"/>
        <w:rPr>
          <w:sz w:val="28"/>
          <w:szCs w:val="28"/>
        </w:rPr>
      </w:pPr>
    </w:p>
    <w:p w:rsidR="00CE7055" w:rsidRPr="00AE716C" w:rsidRDefault="00C861BC" w:rsidP="008E7E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4680">
        <w:rPr>
          <w:sz w:val="28"/>
          <w:szCs w:val="28"/>
        </w:rPr>
        <w:t>.3</w:t>
      </w:r>
      <w:r w:rsidR="006F09D3" w:rsidRPr="00AE716C">
        <w:rPr>
          <w:sz w:val="28"/>
          <w:szCs w:val="28"/>
        </w:rPr>
        <w:t xml:space="preserve">. </w:t>
      </w:r>
      <w:r w:rsidR="006F09D3" w:rsidRPr="00AE716C">
        <w:rPr>
          <w:iCs/>
          <w:sz w:val="28"/>
          <w:szCs w:val="28"/>
        </w:rPr>
        <w:t>Раздел 7 «</w:t>
      </w:r>
      <w:r w:rsidR="006F09D3" w:rsidRPr="00AE716C">
        <w:rPr>
          <w:sz w:val="28"/>
          <w:szCs w:val="28"/>
        </w:rPr>
        <w:t>Система программных мероприятий»</w:t>
      </w:r>
      <w:r w:rsidR="00784BA2" w:rsidRPr="00AE716C">
        <w:rPr>
          <w:sz w:val="28"/>
          <w:szCs w:val="28"/>
        </w:rPr>
        <w:t xml:space="preserve"> </w:t>
      </w:r>
      <w:r w:rsidR="006F09D3" w:rsidRPr="00AE716C">
        <w:rPr>
          <w:sz w:val="28"/>
          <w:szCs w:val="28"/>
        </w:rPr>
        <w:t xml:space="preserve">изложить в </w:t>
      </w:r>
      <w:r w:rsidR="008E7E61" w:rsidRPr="00AE716C">
        <w:rPr>
          <w:sz w:val="28"/>
          <w:szCs w:val="28"/>
        </w:rPr>
        <w:t>с</w:t>
      </w:r>
      <w:r w:rsidR="006F09D3" w:rsidRPr="00AE716C">
        <w:rPr>
          <w:sz w:val="28"/>
          <w:szCs w:val="28"/>
        </w:rPr>
        <w:t>ледующей</w:t>
      </w:r>
      <w:r w:rsidR="008E7E61" w:rsidRPr="00AE716C">
        <w:rPr>
          <w:sz w:val="28"/>
          <w:szCs w:val="28"/>
        </w:rPr>
        <w:t xml:space="preserve"> </w:t>
      </w:r>
      <w:r w:rsidR="006F09D3" w:rsidRPr="00AE716C">
        <w:rPr>
          <w:sz w:val="28"/>
          <w:szCs w:val="28"/>
        </w:rPr>
        <w:t>редакции:</w:t>
      </w:r>
    </w:p>
    <w:p w:rsidR="008E7E61" w:rsidRDefault="008E7E61" w:rsidP="008E7E61">
      <w:pPr>
        <w:pStyle w:val="ConsPlusNormal"/>
        <w:ind w:firstLine="540"/>
        <w:jc w:val="both"/>
        <w:rPr>
          <w:sz w:val="28"/>
          <w:szCs w:val="28"/>
        </w:rPr>
        <w:sectPr w:rsidR="008E7E61" w:rsidSect="009B6860"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6F09D3" w:rsidRDefault="006F09D3" w:rsidP="006F09D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33C07">
        <w:rPr>
          <w:sz w:val="28"/>
          <w:szCs w:val="28"/>
        </w:rPr>
        <w:t>7. Система программных мероприятий</w:t>
      </w:r>
      <w:r>
        <w:rPr>
          <w:sz w:val="28"/>
          <w:szCs w:val="28"/>
        </w:rPr>
        <w:t>»</w:t>
      </w:r>
    </w:p>
    <w:p w:rsidR="006F09D3" w:rsidRPr="00033C07" w:rsidRDefault="006F09D3" w:rsidP="006F09D3">
      <w:pPr>
        <w:pStyle w:val="ConsPlusNormal"/>
        <w:jc w:val="center"/>
        <w:rPr>
          <w:sz w:val="28"/>
          <w:szCs w:val="28"/>
        </w:rPr>
      </w:pPr>
    </w:p>
    <w:p w:rsidR="006F09D3" w:rsidRDefault="006F09D3" w:rsidP="006F09D3">
      <w:pPr>
        <w:pStyle w:val="ConsPlusNormal"/>
        <w:jc w:val="right"/>
        <w:rPr>
          <w:sz w:val="28"/>
          <w:szCs w:val="28"/>
        </w:rPr>
      </w:pPr>
      <w:r w:rsidRPr="00033C07">
        <w:rPr>
          <w:sz w:val="28"/>
          <w:szCs w:val="28"/>
        </w:rPr>
        <w:t>Таблица 2</w:t>
      </w:r>
    </w:p>
    <w:p w:rsidR="006F09D3" w:rsidRPr="008F691F" w:rsidRDefault="006F09D3" w:rsidP="006F09D3">
      <w:pPr>
        <w:pStyle w:val="ConsPlusNormal"/>
        <w:jc w:val="center"/>
        <w:rPr>
          <w:sz w:val="28"/>
          <w:szCs w:val="28"/>
        </w:rPr>
      </w:pPr>
      <w:r w:rsidRPr="008F691F">
        <w:rPr>
          <w:sz w:val="28"/>
          <w:szCs w:val="28"/>
        </w:rPr>
        <w:t>Мероприятия государственной программы</w:t>
      </w:r>
    </w:p>
    <w:p w:rsidR="006F09D3" w:rsidRPr="00033C07" w:rsidRDefault="006F09D3" w:rsidP="006F09D3">
      <w:pPr>
        <w:pStyle w:val="ConsPlusNormal"/>
        <w:jc w:val="right"/>
        <w:rPr>
          <w:sz w:val="28"/>
          <w:szCs w:val="28"/>
        </w:rPr>
      </w:pPr>
    </w:p>
    <w:p w:rsidR="006F09D3" w:rsidRPr="003E66CE" w:rsidRDefault="006F09D3" w:rsidP="006F09D3">
      <w:pPr>
        <w:spacing w:after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15"/>
        <w:gridCol w:w="2657"/>
        <w:gridCol w:w="1087"/>
        <w:gridCol w:w="2918"/>
        <w:gridCol w:w="2269"/>
        <w:gridCol w:w="2360"/>
      </w:tblGrid>
      <w:tr w:rsidR="00F15FB5" w:rsidRPr="00033C07" w:rsidTr="00DF2849">
        <w:tc>
          <w:tcPr>
            <w:tcW w:w="166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№</w:t>
            </w:r>
          </w:p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445754">
              <w:rPr>
                <w:sz w:val="24"/>
                <w:szCs w:val="24"/>
              </w:rPr>
              <w:t>п</w:t>
            </w:r>
            <w:proofErr w:type="gramEnd"/>
            <w:r w:rsidRPr="00445754">
              <w:rPr>
                <w:sz w:val="24"/>
                <w:szCs w:val="24"/>
              </w:rPr>
              <w:t>/п</w:t>
            </w:r>
          </w:p>
        </w:tc>
        <w:tc>
          <w:tcPr>
            <w:tcW w:w="992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Наименование государственной программы, мероприятия</w:t>
            </w:r>
          </w:p>
        </w:tc>
        <w:tc>
          <w:tcPr>
            <w:tcW w:w="904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70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445754">
              <w:rPr>
                <w:sz w:val="24"/>
                <w:szCs w:val="24"/>
              </w:rPr>
              <w:t>реализа</w:t>
            </w:r>
            <w:r>
              <w:rPr>
                <w:sz w:val="24"/>
                <w:szCs w:val="24"/>
              </w:rPr>
              <w:t>-</w:t>
            </w:r>
            <w:r w:rsidRPr="00445754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993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772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445754">
              <w:rPr>
                <w:sz w:val="24"/>
                <w:szCs w:val="24"/>
              </w:rPr>
              <w:t>нереализации</w:t>
            </w:r>
            <w:proofErr w:type="spellEnd"/>
            <w:r w:rsidRPr="0044575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803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Связь с показателем (индикатором) государственной программы</w:t>
            </w:r>
          </w:p>
        </w:tc>
      </w:tr>
      <w:tr w:rsidR="00F15FB5" w:rsidRPr="00033C07" w:rsidTr="00DF2849">
        <w:tc>
          <w:tcPr>
            <w:tcW w:w="166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1</w:t>
            </w:r>
          </w:p>
        </w:tc>
        <w:tc>
          <w:tcPr>
            <w:tcW w:w="992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4</w:t>
            </w:r>
          </w:p>
        </w:tc>
        <w:tc>
          <w:tcPr>
            <w:tcW w:w="993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6</w:t>
            </w:r>
          </w:p>
        </w:tc>
        <w:tc>
          <w:tcPr>
            <w:tcW w:w="803" w:type="pct"/>
          </w:tcPr>
          <w:p w:rsidR="00F15FB5" w:rsidRPr="00033C07" w:rsidRDefault="00F15FB5" w:rsidP="00F15FB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F09D3" w:rsidRPr="00033C07" w:rsidTr="00B8403D">
        <w:tc>
          <w:tcPr>
            <w:tcW w:w="5000" w:type="pct"/>
            <w:gridSpan w:val="7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Государственная программа «Жилище» на 2018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2022 годы</w:t>
            </w:r>
          </w:p>
        </w:tc>
      </w:tr>
      <w:tr w:rsidR="006F09D3" w:rsidRPr="00033C07" w:rsidTr="00B8403D">
        <w:tc>
          <w:tcPr>
            <w:tcW w:w="5000" w:type="pct"/>
            <w:gridSpan w:val="7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1. Обеспечение жильем отдельных категорий граждан</w:t>
            </w:r>
          </w:p>
        </w:tc>
      </w:tr>
      <w:tr w:rsidR="006F09D3" w:rsidRPr="00033C07" w:rsidTr="00B8403D">
        <w:tc>
          <w:tcPr>
            <w:tcW w:w="5000" w:type="pct"/>
            <w:gridSpan w:val="7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Основное мероприятие 1. Стимулирование строительства жилья</w:t>
            </w:r>
          </w:p>
        </w:tc>
      </w:tr>
      <w:tr w:rsidR="006F09D3" w:rsidRPr="00033C07" w:rsidTr="00DF2849">
        <w:tblPrEx>
          <w:tblBorders>
            <w:insideH w:val="none" w:sz="0" w:space="0" w:color="auto"/>
          </w:tblBorders>
        </w:tblPrEx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91566A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Комитет по управлению государственным имуществом области, </w:t>
            </w:r>
            <w:r>
              <w:rPr>
                <w:sz w:val="24"/>
                <w:szCs w:val="24"/>
              </w:rPr>
              <w:t xml:space="preserve">управление архитектуры и строительства правительства области, </w:t>
            </w:r>
            <w:r w:rsidR="0091566A">
              <w:rPr>
                <w:sz w:val="24"/>
                <w:szCs w:val="24"/>
              </w:rPr>
              <w:t>комитет социальной защиты населения правительства области</w:t>
            </w:r>
            <w:r w:rsidRPr="00445754">
              <w:rPr>
                <w:sz w:val="24"/>
                <w:szCs w:val="24"/>
              </w:rPr>
              <w:t>, управление жилищно-коммунального хозяйства и энергетики правительства области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 </w:t>
            </w:r>
            <w:r w:rsidRPr="00445754">
              <w:rPr>
                <w:sz w:val="24"/>
                <w:szCs w:val="24"/>
              </w:rPr>
              <w:t>2022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64791D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</w:t>
            </w:r>
            <w:r w:rsidR="00D23862">
              <w:rPr>
                <w:sz w:val="24"/>
                <w:szCs w:val="24"/>
              </w:rPr>
              <w:t>179</w:t>
            </w:r>
            <w:r w:rsidRPr="00445754">
              <w:rPr>
                <w:sz w:val="24"/>
                <w:szCs w:val="24"/>
              </w:rPr>
              <w:t xml:space="preserve"> детям-сиротам и детям, оставшимся без попечения родителей</w:t>
            </w:r>
            <w:r w:rsidRPr="0064791D">
              <w:rPr>
                <w:sz w:val="24"/>
                <w:szCs w:val="24"/>
              </w:rPr>
              <w:t>, лицам из их числа, в том числе:</w:t>
            </w:r>
          </w:p>
          <w:p w:rsidR="006F09D3" w:rsidRPr="0064791D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2018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34 граждан</w:t>
            </w:r>
            <w:r>
              <w:rPr>
                <w:sz w:val="24"/>
                <w:szCs w:val="24"/>
              </w:rPr>
              <w:t>ам</w:t>
            </w:r>
            <w:r w:rsidRPr="0064791D">
              <w:rPr>
                <w:sz w:val="24"/>
                <w:szCs w:val="24"/>
              </w:rPr>
              <w:t>;</w:t>
            </w:r>
          </w:p>
          <w:p w:rsidR="006F09D3" w:rsidRPr="0064791D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2019 году </w:t>
            </w:r>
            <w:r>
              <w:rPr>
                <w:sz w:val="24"/>
                <w:szCs w:val="24"/>
              </w:rPr>
              <w:t>– 32</w:t>
            </w:r>
            <w:r w:rsidRPr="0064791D">
              <w:rPr>
                <w:sz w:val="24"/>
                <w:szCs w:val="24"/>
              </w:rPr>
              <w:t xml:space="preserve"> гражданам;</w:t>
            </w:r>
          </w:p>
          <w:p w:rsidR="006F09D3" w:rsidRPr="0064791D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lastRenderedPageBreak/>
              <w:t xml:space="preserve">в 2020 году </w:t>
            </w:r>
            <w:r>
              <w:rPr>
                <w:sz w:val="24"/>
                <w:szCs w:val="24"/>
              </w:rPr>
              <w:t>–</w:t>
            </w:r>
            <w:r w:rsidR="00D23862">
              <w:rPr>
                <w:sz w:val="24"/>
                <w:szCs w:val="24"/>
              </w:rPr>
              <w:t xml:space="preserve"> 31</w:t>
            </w:r>
            <w:r w:rsidRPr="0064791D">
              <w:rPr>
                <w:sz w:val="24"/>
                <w:szCs w:val="24"/>
              </w:rPr>
              <w:t xml:space="preserve"> гражданам;</w:t>
            </w:r>
          </w:p>
          <w:p w:rsidR="006F09D3" w:rsidRPr="0064791D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2021 году </w:t>
            </w:r>
            <w:r>
              <w:rPr>
                <w:sz w:val="24"/>
                <w:szCs w:val="24"/>
              </w:rPr>
              <w:t>–37</w:t>
            </w:r>
            <w:r w:rsidRPr="0064791D">
              <w:rPr>
                <w:sz w:val="24"/>
                <w:szCs w:val="24"/>
              </w:rPr>
              <w:t xml:space="preserve"> гражданам;</w:t>
            </w:r>
          </w:p>
          <w:p w:rsidR="006F09D3" w:rsidRPr="00445754" w:rsidRDefault="006F09D3" w:rsidP="00C521CF">
            <w:pPr>
              <w:pStyle w:val="ConsPlusNormal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2022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45</w:t>
            </w:r>
            <w:r>
              <w:rPr>
                <w:sz w:val="24"/>
                <w:szCs w:val="24"/>
              </w:rPr>
              <w:t xml:space="preserve"> гражданам 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lastRenderedPageBreak/>
              <w:t>Невыполнение обязательств по обеспечению жильем детей-сирот и детей, оставшихся без попечения родителей, лиц из их числа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AF4DC8" w:rsidRDefault="00AF4DC8" w:rsidP="00D444BC">
            <w:pPr>
              <w:pStyle w:val="ConsPlusNormal"/>
              <w:rPr>
                <w:sz w:val="24"/>
                <w:szCs w:val="24"/>
              </w:rPr>
            </w:pPr>
            <w:r w:rsidRPr="00AF4DC8">
              <w:rPr>
                <w:sz w:val="24"/>
                <w:szCs w:val="24"/>
              </w:rPr>
              <w:t>Численность детей – сирот и детей, оставшихся без попечения родителей, лиц из их числа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6F09D3" w:rsidRPr="00033C07" w:rsidTr="00DF2849">
        <w:tblPrEx>
          <w:tblBorders>
            <w:insideH w:val="none" w:sz="0" w:space="0" w:color="auto"/>
          </w:tblBorders>
        </w:tblPrEx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создание объекта индивидуального жилого строительства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Комитет образования области, органы местного самоуправления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C521CF">
              <w:rPr>
                <w:sz w:val="24"/>
                <w:szCs w:val="24"/>
              </w:rPr>
              <w:t xml:space="preserve"> - </w:t>
            </w:r>
            <w:r w:rsidRPr="00445754">
              <w:rPr>
                <w:sz w:val="24"/>
                <w:szCs w:val="24"/>
              </w:rPr>
              <w:t xml:space="preserve"> 2022  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Предоставление социальных выплат</w:t>
            </w:r>
            <w:r w:rsidR="008E7E61">
              <w:rPr>
                <w:sz w:val="24"/>
                <w:szCs w:val="24"/>
              </w:rPr>
              <w:t xml:space="preserve"> </w:t>
            </w:r>
            <w:r w:rsidR="00C521CF">
              <w:rPr>
                <w:sz w:val="24"/>
                <w:szCs w:val="24"/>
              </w:rPr>
              <w:t>27</w:t>
            </w:r>
            <w:r w:rsidRPr="00445754">
              <w:rPr>
                <w:sz w:val="24"/>
                <w:szCs w:val="24"/>
              </w:rPr>
              <w:t xml:space="preserve"> молодым семьям, в том числе:</w:t>
            </w:r>
          </w:p>
          <w:p w:rsidR="006F09D3" w:rsidRDefault="006F09D3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– 1 семья;</w:t>
            </w:r>
          </w:p>
          <w:p w:rsidR="00C521CF" w:rsidRDefault="00C521CF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0 семьям;</w:t>
            </w:r>
          </w:p>
          <w:p w:rsidR="00C521CF" w:rsidRDefault="00C521CF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6 семьям;</w:t>
            </w:r>
          </w:p>
          <w:p w:rsidR="00C521CF" w:rsidRPr="00445754" w:rsidRDefault="00C521CF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5 семьям;</w:t>
            </w:r>
          </w:p>
          <w:p w:rsidR="006F09D3" w:rsidRPr="00445754" w:rsidRDefault="006F09D3" w:rsidP="00C521CF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в 2022 году </w:t>
            </w:r>
            <w:r>
              <w:rPr>
                <w:sz w:val="24"/>
                <w:szCs w:val="24"/>
              </w:rPr>
              <w:t xml:space="preserve">– </w:t>
            </w:r>
            <w:r w:rsidR="00C521CF">
              <w:rPr>
                <w:sz w:val="24"/>
                <w:szCs w:val="24"/>
              </w:rPr>
              <w:t>15</w:t>
            </w:r>
            <w:r w:rsidRPr="00445754">
              <w:rPr>
                <w:sz w:val="24"/>
                <w:szCs w:val="24"/>
              </w:rPr>
              <w:t xml:space="preserve"> семьям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Невыполнение обязательств по обеспечению жильем молодых семей области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жильем молодых семей области</w:t>
            </w:r>
          </w:p>
          <w:p w:rsidR="006F09D3" w:rsidRPr="00033C07" w:rsidRDefault="006F09D3" w:rsidP="00D444B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F09D3" w:rsidRPr="00BA1469" w:rsidTr="00DF2849">
        <w:tblPrEx>
          <w:tblBorders>
            <w:insideH w:val="none" w:sz="0" w:space="0" w:color="auto"/>
          </w:tblBorders>
        </w:tblPrEx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8C21B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Default="006F09D3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границ зон затопления, подтопления:</w:t>
            </w:r>
          </w:p>
          <w:p w:rsidR="006F09D3" w:rsidRPr="00445754" w:rsidRDefault="000C798D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5 проектов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рисков строительства жилья в зонах возможного затопления, подтопления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033C07" w:rsidRDefault="006F09D3" w:rsidP="00D444B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</w:t>
            </w:r>
            <w:r w:rsidRPr="003B2B9F">
              <w:rPr>
                <w:sz w:val="24"/>
                <w:szCs w:val="24"/>
              </w:rPr>
              <w:t>вод</w:t>
            </w:r>
            <w:r>
              <w:rPr>
                <w:sz w:val="24"/>
                <w:szCs w:val="24"/>
              </w:rPr>
              <w:t xml:space="preserve"> в действие</w:t>
            </w:r>
            <w:r w:rsidRPr="003B2B9F">
              <w:rPr>
                <w:sz w:val="24"/>
                <w:szCs w:val="24"/>
              </w:rPr>
              <w:t xml:space="preserve"> жил</w:t>
            </w:r>
            <w:r>
              <w:rPr>
                <w:sz w:val="24"/>
                <w:szCs w:val="24"/>
              </w:rPr>
              <w:t>ых домов</w:t>
            </w:r>
            <w:r w:rsidRPr="003B2B9F">
              <w:rPr>
                <w:sz w:val="24"/>
                <w:szCs w:val="24"/>
              </w:rPr>
              <w:t xml:space="preserve"> в области</w:t>
            </w:r>
            <w:r>
              <w:rPr>
                <w:sz w:val="24"/>
                <w:szCs w:val="24"/>
              </w:rPr>
              <w:t>».</w:t>
            </w:r>
          </w:p>
        </w:tc>
      </w:tr>
      <w:tr w:rsidR="006F09D3" w:rsidRPr="00033C07" w:rsidTr="00B8403D">
        <w:tc>
          <w:tcPr>
            <w:tcW w:w="5000" w:type="pct"/>
            <w:gridSpan w:val="7"/>
          </w:tcPr>
          <w:p w:rsidR="006F09D3" w:rsidRPr="00033C07" w:rsidRDefault="006F09D3" w:rsidP="00D444BC">
            <w:pPr>
              <w:pStyle w:val="ConsPlusNormal"/>
              <w:jc w:val="center"/>
              <w:rPr>
                <w:sz w:val="28"/>
                <w:szCs w:val="28"/>
              </w:rPr>
            </w:pPr>
            <w:r w:rsidRPr="00445754">
              <w:rPr>
                <w:sz w:val="24"/>
                <w:szCs w:val="24"/>
              </w:rPr>
              <w:t>2. Развитие ипотечного кредитования</w:t>
            </w:r>
          </w:p>
        </w:tc>
      </w:tr>
      <w:tr w:rsidR="006F09D3" w:rsidRPr="00033C07" w:rsidTr="00B8403D">
        <w:tc>
          <w:tcPr>
            <w:tcW w:w="5000" w:type="pct"/>
            <w:gridSpan w:val="7"/>
          </w:tcPr>
          <w:p w:rsidR="006F09D3" w:rsidRPr="00033C07" w:rsidRDefault="006F09D3" w:rsidP="00D444BC">
            <w:pPr>
              <w:pStyle w:val="ConsPlusNormal"/>
              <w:jc w:val="center"/>
              <w:rPr>
                <w:sz w:val="28"/>
                <w:szCs w:val="28"/>
              </w:rPr>
            </w:pPr>
            <w:r w:rsidRPr="00445754">
              <w:rPr>
                <w:sz w:val="24"/>
                <w:szCs w:val="24"/>
              </w:rPr>
              <w:t>Основное мероприятие 2. Формирование специальных условий ипотечного кредитования</w:t>
            </w:r>
          </w:p>
        </w:tc>
      </w:tr>
      <w:tr w:rsidR="006F09D3" w:rsidRPr="00033C07" w:rsidTr="00DF2849">
        <w:tc>
          <w:tcPr>
            <w:tcW w:w="166" w:type="pct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2.1</w:t>
            </w:r>
          </w:p>
        </w:tc>
        <w:tc>
          <w:tcPr>
            <w:tcW w:w="992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Получение гражданами ипотечных жилищных кредитов</w:t>
            </w:r>
          </w:p>
        </w:tc>
        <w:tc>
          <w:tcPr>
            <w:tcW w:w="904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45754">
              <w:rPr>
                <w:sz w:val="24"/>
                <w:szCs w:val="24"/>
              </w:rPr>
              <w:t>редитные организации области (по согласованию), 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993" w:type="pct"/>
          </w:tcPr>
          <w:p w:rsidR="006F09D3" w:rsidRPr="0064791D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Выдача гражданам не менее 225</w:t>
            </w:r>
            <w:r>
              <w:rPr>
                <w:sz w:val="24"/>
                <w:szCs w:val="24"/>
              </w:rPr>
              <w:t>3</w:t>
            </w:r>
            <w:r w:rsidRPr="00445754">
              <w:rPr>
                <w:sz w:val="24"/>
                <w:szCs w:val="24"/>
              </w:rPr>
              <w:t xml:space="preserve"> ипотечных жилищных кредитов на сумму не менее 30561,0 </w:t>
            </w:r>
            <w:r w:rsidRPr="0064791D">
              <w:rPr>
                <w:sz w:val="24"/>
                <w:szCs w:val="24"/>
              </w:rPr>
              <w:t>млн. рублей, в том числе:</w:t>
            </w:r>
          </w:p>
          <w:p w:rsidR="006F09D3" w:rsidRPr="0064791D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2018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442 кредит</w:t>
            </w:r>
            <w:r>
              <w:rPr>
                <w:sz w:val="24"/>
                <w:szCs w:val="24"/>
              </w:rPr>
              <w:t>а</w:t>
            </w:r>
            <w:r w:rsidRPr="0064791D">
              <w:rPr>
                <w:sz w:val="24"/>
                <w:szCs w:val="24"/>
              </w:rPr>
              <w:t>;</w:t>
            </w:r>
          </w:p>
          <w:p w:rsidR="006F09D3" w:rsidRPr="0064791D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2019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446 </w:t>
            </w:r>
            <w:r w:rsidRPr="0064791D">
              <w:rPr>
                <w:sz w:val="24"/>
                <w:szCs w:val="24"/>
              </w:rPr>
              <w:lastRenderedPageBreak/>
              <w:t>кредитов;</w:t>
            </w:r>
          </w:p>
          <w:p w:rsidR="006F09D3" w:rsidRPr="0064791D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2020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450 кредитов;</w:t>
            </w:r>
          </w:p>
          <w:p w:rsidR="006F09D3" w:rsidRPr="0064791D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2021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455 кредитов;</w:t>
            </w:r>
          </w:p>
          <w:p w:rsidR="006F09D3" w:rsidRPr="00445754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2022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460</w:t>
            </w:r>
            <w:r>
              <w:rPr>
                <w:sz w:val="24"/>
                <w:szCs w:val="24"/>
              </w:rPr>
              <w:t xml:space="preserve"> кредитов</w:t>
            </w:r>
          </w:p>
        </w:tc>
        <w:tc>
          <w:tcPr>
            <w:tcW w:w="772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lastRenderedPageBreak/>
              <w:t>Снижение покупательского спроса на рынке жилья</w:t>
            </w:r>
          </w:p>
        </w:tc>
        <w:tc>
          <w:tcPr>
            <w:tcW w:w="803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Выдача гражданам ипотечных жилищных кредитов</w:t>
            </w:r>
          </w:p>
          <w:p w:rsidR="006F09D3" w:rsidRPr="00033C07" w:rsidRDefault="006F09D3" w:rsidP="00D444B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F09D3" w:rsidRPr="00033C07" w:rsidTr="00DF2849">
        <w:tc>
          <w:tcPr>
            <w:tcW w:w="166" w:type="pct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992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904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370" w:type="pct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</w:t>
            </w:r>
            <w:r w:rsidRPr="00445754">
              <w:rPr>
                <w:sz w:val="24"/>
                <w:szCs w:val="24"/>
              </w:rPr>
              <w:t>2022</w:t>
            </w:r>
          </w:p>
        </w:tc>
        <w:tc>
          <w:tcPr>
            <w:tcW w:w="993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Выдача единовременной социальной выплаты:</w:t>
            </w:r>
          </w:p>
          <w:p w:rsidR="006F09D3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в 2018 году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3 врачам;</w:t>
            </w:r>
          </w:p>
          <w:p w:rsidR="006F09D3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в 201</w:t>
            </w:r>
            <w:r>
              <w:rPr>
                <w:sz w:val="24"/>
                <w:szCs w:val="24"/>
              </w:rPr>
              <w:t>9</w:t>
            </w:r>
            <w:r w:rsidRPr="00445754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3 врачам;</w:t>
            </w:r>
          </w:p>
          <w:p w:rsidR="006F09D3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20</w:t>
            </w:r>
            <w:r w:rsidRPr="00445754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3 врачам;</w:t>
            </w:r>
          </w:p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в 2021 году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3 врачам;</w:t>
            </w:r>
          </w:p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в 2022 году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3 врачам</w:t>
            </w:r>
          </w:p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Отсутствие стимулирования врачей</w:t>
            </w:r>
          </w:p>
        </w:tc>
        <w:tc>
          <w:tcPr>
            <w:tcW w:w="803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  <w:p w:rsidR="006F09D3" w:rsidRPr="00033C07" w:rsidRDefault="006F09D3" w:rsidP="00D444B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F09D3" w:rsidRPr="00025CBB" w:rsidTr="00B8403D">
        <w:tc>
          <w:tcPr>
            <w:tcW w:w="5000" w:type="pct"/>
            <w:gridSpan w:val="7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3. Предоставление мер государственной поддержки граждан, пострадавших в результате чрезвычайной ситуации, вызванной крупномасштабным наводнением на территории области в 2013 году</w:t>
            </w:r>
          </w:p>
        </w:tc>
      </w:tr>
      <w:tr w:rsidR="006F09D3" w:rsidRPr="00025CBB" w:rsidTr="00B8403D">
        <w:tc>
          <w:tcPr>
            <w:tcW w:w="5000" w:type="pct"/>
            <w:gridSpan w:val="7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Основное мероприятие 3. Выполнение обязательств по обеспечению жильем граждан, пострадавших в результате чрезвычайной ситуации, вызванной крупномасштабным наводнением на территории области в 2013 году</w:t>
            </w:r>
          </w:p>
        </w:tc>
      </w:tr>
      <w:tr w:rsidR="006F09D3" w:rsidRPr="00025CBB" w:rsidTr="00DF2849">
        <w:tc>
          <w:tcPr>
            <w:tcW w:w="166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92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sz w:val="24"/>
                <w:szCs w:val="24"/>
                <w:lang w:eastAsia="ru-RU"/>
              </w:rPr>
              <w:t xml:space="preserve">одноквартирного </w:t>
            </w:r>
            <w:r w:rsidRPr="008967DE">
              <w:rPr>
                <w:sz w:val="24"/>
                <w:szCs w:val="24"/>
                <w:lang w:eastAsia="ru-RU"/>
              </w:rPr>
              <w:t xml:space="preserve">жилого </w:t>
            </w:r>
            <w:r>
              <w:rPr>
                <w:sz w:val="24"/>
                <w:szCs w:val="24"/>
                <w:lang w:eastAsia="ru-RU"/>
              </w:rPr>
              <w:t>дома площадью 72 кв. м.</w:t>
            </w:r>
            <w:r>
              <w:rPr>
                <w:sz w:val="24"/>
                <w:szCs w:val="24"/>
                <w:lang w:eastAsia="ru-RU"/>
              </w:rPr>
              <w:br/>
            </w:r>
            <w:r w:rsidRPr="008967DE">
              <w:rPr>
                <w:sz w:val="24"/>
                <w:szCs w:val="24"/>
                <w:lang w:eastAsia="ru-RU"/>
              </w:rPr>
              <w:t>в п. Николаевка Смидовичского района Е</w:t>
            </w:r>
            <w:r>
              <w:rPr>
                <w:sz w:val="24"/>
                <w:szCs w:val="24"/>
                <w:lang w:eastAsia="ru-RU"/>
              </w:rPr>
              <w:t>врейской автономной области, в том числе проектные работы</w:t>
            </w:r>
          </w:p>
        </w:tc>
        <w:tc>
          <w:tcPr>
            <w:tcW w:w="904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Строительство 1 жилого помещения </w:t>
            </w:r>
          </w:p>
        </w:tc>
        <w:tc>
          <w:tcPr>
            <w:tcW w:w="772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по поддержке граждан, пострадавших в результате крупномасштабного наводнения в августе - сентябре 2013 г., на основании судебных </w:t>
            </w:r>
            <w:r w:rsidRPr="008967DE">
              <w:rPr>
                <w:sz w:val="24"/>
                <w:szCs w:val="24"/>
                <w:lang w:eastAsia="ru-RU"/>
              </w:rPr>
              <w:lastRenderedPageBreak/>
              <w:t>решений</w:t>
            </w:r>
          </w:p>
        </w:tc>
        <w:tc>
          <w:tcPr>
            <w:tcW w:w="803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lastRenderedPageBreak/>
              <w:t>Ввод в действие жилых домов в области</w:t>
            </w:r>
          </w:p>
        </w:tc>
      </w:tr>
      <w:tr w:rsidR="006F09D3" w:rsidRPr="00025CBB" w:rsidTr="00DF2849">
        <w:tc>
          <w:tcPr>
            <w:tcW w:w="166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99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Строительство объекта «Канализационная насосная станция наружной канализации, расположенной по адресу: ЕАО, Смидовичский район, п. Николаевка, ул. Строительная, дома № 20 и 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22», в том числе изготовление проектно-сметной документации</w:t>
            </w:r>
          </w:p>
        </w:tc>
        <w:tc>
          <w:tcPr>
            <w:tcW w:w="904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проектно-сметной документации на строительство 1 канализационной насосной станции наружной канализации; строительство объекта «Канализационная насосная станция наружной канализации»</w:t>
            </w:r>
          </w:p>
        </w:tc>
        <w:tc>
          <w:tcPr>
            <w:tcW w:w="77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по поддержке граждан, пострадавших в результате крупномасштабного наводнения 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в августе - сентябре 2013 г.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8967DE">
              <w:rPr>
                <w:sz w:val="24"/>
                <w:szCs w:val="24"/>
                <w:lang w:eastAsia="ru-RU"/>
              </w:rPr>
              <w:t xml:space="preserve"> на основании судебных решений </w:t>
            </w:r>
          </w:p>
        </w:tc>
        <w:tc>
          <w:tcPr>
            <w:tcW w:w="803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Ввод </w:t>
            </w:r>
          </w:p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в действие жилых домов 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области</w:t>
            </w:r>
          </w:p>
        </w:tc>
      </w:tr>
      <w:tr w:rsidR="006F09D3" w:rsidRPr="00025CBB" w:rsidTr="00DF2849">
        <w:tc>
          <w:tcPr>
            <w:tcW w:w="166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капитального ремонта жилого помещения </w:t>
            </w:r>
            <w:r>
              <w:rPr>
                <w:sz w:val="24"/>
                <w:szCs w:val="24"/>
                <w:lang w:eastAsia="ru-RU"/>
              </w:rPr>
              <w:br/>
              <w:t xml:space="preserve">в </w:t>
            </w:r>
            <w:r w:rsidRPr="008967DE">
              <w:rPr>
                <w:sz w:val="24"/>
                <w:szCs w:val="24"/>
                <w:lang w:eastAsia="ru-RU"/>
              </w:rPr>
              <w:t>п. Николаевка Смидовичского района Е</w:t>
            </w:r>
            <w:r>
              <w:rPr>
                <w:sz w:val="24"/>
                <w:szCs w:val="24"/>
                <w:lang w:eastAsia="ru-RU"/>
              </w:rPr>
              <w:t xml:space="preserve">врейской автономной области, на основании судебного решения </w:t>
            </w:r>
            <w:r w:rsidRPr="00B812B6">
              <w:rPr>
                <w:sz w:val="24"/>
                <w:szCs w:val="24"/>
              </w:rPr>
              <w:t xml:space="preserve">от 06.06.2018 по делу </w:t>
            </w:r>
            <w:r>
              <w:rPr>
                <w:sz w:val="24"/>
                <w:szCs w:val="24"/>
              </w:rPr>
              <w:br/>
              <w:t>№</w:t>
            </w:r>
            <w:r w:rsidRPr="00B812B6">
              <w:rPr>
                <w:sz w:val="24"/>
                <w:szCs w:val="24"/>
              </w:rPr>
              <w:t xml:space="preserve"> 2-371/2018</w:t>
            </w:r>
          </w:p>
        </w:tc>
        <w:tc>
          <w:tcPr>
            <w:tcW w:w="904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капитального ремонта 1 жилого помещения</w:t>
            </w:r>
          </w:p>
        </w:tc>
        <w:tc>
          <w:tcPr>
            <w:tcW w:w="77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по поддержке граждан, пострадавших в результате крупномасштабного наводнения 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в августе - сентябре 2013 г.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8967DE">
              <w:rPr>
                <w:sz w:val="24"/>
                <w:szCs w:val="24"/>
                <w:lang w:eastAsia="ru-RU"/>
              </w:rPr>
              <w:t xml:space="preserve"> на основании судебных решений </w:t>
            </w:r>
          </w:p>
        </w:tc>
        <w:tc>
          <w:tcPr>
            <w:tcW w:w="803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Ввод </w:t>
            </w:r>
          </w:p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в действие жилых домов </w:t>
            </w:r>
          </w:p>
          <w:p w:rsidR="006F09D3" w:rsidRPr="008967DE" w:rsidRDefault="00C6088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области</w:t>
            </w:r>
          </w:p>
        </w:tc>
      </w:tr>
      <w:tr w:rsidR="006F09D3" w:rsidRPr="00025CBB" w:rsidTr="00B8403D">
        <w:tc>
          <w:tcPr>
            <w:tcW w:w="5000" w:type="pct"/>
            <w:gridSpan w:val="7"/>
          </w:tcPr>
          <w:p w:rsidR="006F09D3" w:rsidRPr="008967DE" w:rsidRDefault="006F09D3" w:rsidP="00C52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95400D">
              <w:rPr>
                <w:sz w:val="24"/>
                <w:szCs w:val="24"/>
                <w:lang w:eastAsia="ru-RU"/>
              </w:rPr>
              <w:t xml:space="preserve">. </w:t>
            </w:r>
            <w:r w:rsidR="00C521CF">
              <w:rPr>
                <w:sz w:val="24"/>
                <w:szCs w:val="24"/>
                <w:lang w:eastAsia="ru-RU"/>
              </w:rPr>
              <w:t>Предоставление мер государственной поддержки граждан, пострадавших в результате чрезвычайной ситуации, 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  <w:r w:rsidR="000B6F8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09D3" w:rsidRPr="00025CBB" w:rsidTr="00B8403D">
        <w:tc>
          <w:tcPr>
            <w:tcW w:w="5000" w:type="pct"/>
            <w:gridSpan w:val="7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Основное мероприятие 4</w:t>
            </w:r>
            <w:r w:rsidRPr="0095400D">
              <w:rPr>
                <w:sz w:val="24"/>
                <w:szCs w:val="24"/>
                <w:lang w:eastAsia="ru-RU"/>
              </w:rPr>
              <w:t xml:space="preserve">. Выполнение обязательств по </w:t>
            </w:r>
            <w:r>
              <w:rPr>
                <w:sz w:val="24"/>
                <w:szCs w:val="24"/>
                <w:lang w:eastAsia="ru-RU"/>
              </w:rPr>
              <w:t>оказанию мер социальной поддержки гражданам</w:t>
            </w:r>
            <w:r w:rsidRPr="0095400D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жилые помещения которых утрачены и повреждены в результате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>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</w:tr>
      <w:tr w:rsidR="006F09D3" w:rsidRPr="00025CBB" w:rsidTr="00DF2849">
        <w:tc>
          <w:tcPr>
            <w:tcW w:w="166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92" w:type="pct"/>
          </w:tcPr>
          <w:p w:rsidR="006F09D3" w:rsidRPr="0095400D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Оказание мер социальной </w:t>
            </w:r>
            <w:r>
              <w:rPr>
                <w:sz w:val="24"/>
                <w:szCs w:val="24"/>
                <w:lang w:eastAsia="ru-RU"/>
              </w:rPr>
              <w:lastRenderedPageBreak/>
              <w:t>поддержки гражданам, жилые помещения которых утрачены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904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Комитет социальной </w:t>
            </w:r>
            <w:r>
              <w:rPr>
                <w:sz w:val="24"/>
                <w:szCs w:val="24"/>
                <w:lang w:eastAsia="ru-RU"/>
              </w:rPr>
              <w:lastRenderedPageBreak/>
              <w:t>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370" w:type="pct"/>
          </w:tcPr>
          <w:p w:rsidR="00176D57" w:rsidRDefault="006F09D3" w:rsidP="00FE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993" w:type="pct"/>
          </w:tcPr>
          <w:p w:rsidR="006F09D3" w:rsidRDefault="00FE65A7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55575">
              <w:rPr>
                <w:sz w:val="24"/>
                <w:szCs w:val="24"/>
              </w:rPr>
              <w:t xml:space="preserve">редоставление выплат </w:t>
            </w:r>
            <w:r w:rsidR="00955575">
              <w:rPr>
                <w:sz w:val="24"/>
                <w:szCs w:val="24"/>
              </w:rPr>
              <w:lastRenderedPageBreak/>
              <w:t>гражданам на приобретение или строительство жилых помещений общей площадью 603,6 кв. метра</w:t>
            </w:r>
          </w:p>
          <w:p w:rsidR="006F09D3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lastRenderedPageBreak/>
              <w:t xml:space="preserve">Невыполнение </w:t>
            </w:r>
            <w:r w:rsidRPr="008967DE">
              <w:rPr>
                <w:sz w:val="24"/>
                <w:szCs w:val="24"/>
                <w:lang w:eastAsia="ru-RU"/>
              </w:rPr>
              <w:lastRenderedPageBreak/>
              <w:t xml:space="preserve">обязательств 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по поддержке граждан, пострадавших в результате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>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  <w:tc>
          <w:tcPr>
            <w:tcW w:w="803" w:type="pct"/>
          </w:tcPr>
          <w:p w:rsidR="006F09D3" w:rsidRPr="00AA6455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6455">
              <w:rPr>
                <w:sz w:val="24"/>
                <w:szCs w:val="24"/>
              </w:rPr>
              <w:lastRenderedPageBreak/>
              <w:t xml:space="preserve">Приобретение жилых </w:t>
            </w:r>
            <w:r w:rsidRPr="00AA6455">
              <w:rPr>
                <w:sz w:val="24"/>
                <w:szCs w:val="24"/>
              </w:rPr>
              <w:lastRenderedPageBreak/>
              <w:t>помещений</w:t>
            </w:r>
          </w:p>
        </w:tc>
      </w:tr>
      <w:tr w:rsidR="006F09D3" w:rsidRPr="00025CBB" w:rsidTr="00DF2849">
        <w:tc>
          <w:tcPr>
            <w:tcW w:w="166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99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повреждены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904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370" w:type="pct"/>
          </w:tcPr>
          <w:p w:rsidR="00176D57" w:rsidRDefault="006F09D3" w:rsidP="00FE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pct"/>
          </w:tcPr>
          <w:p w:rsidR="006F09D3" w:rsidRDefault="00FE65A7" w:rsidP="0095557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55575">
              <w:rPr>
                <w:sz w:val="24"/>
                <w:szCs w:val="24"/>
              </w:rPr>
              <w:t>редоставление выплат гражданам на осуществление капитального ремонта поврежденных жилых помещений площадью 13129 кв. метров</w:t>
            </w:r>
          </w:p>
          <w:p w:rsidR="00176D57" w:rsidRDefault="00176D57" w:rsidP="00176D5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по поддержке граждан, пострадавших в результате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>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  <w:tc>
          <w:tcPr>
            <w:tcW w:w="803" w:type="pct"/>
          </w:tcPr>
          <w:p w:rsidR="006F09D3" w:rsidRPr="008967DE" w:rsidRDefault="006F09D3" w:rsidP="00974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Капитальный ремонт жилых помещений</w:t>
            </w:r>
          </w:p>
        </w:tc>
      </w:tr>
      <w:tr w:rsidR="00FE65A7" w:rsidRPr="00025CBB" w:rsidTr="00DF2849">
        <w:tc>
          <w:tcPr>
            <w:tcW w:w="166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992" w:type="pct"/>
          </w:tcPr>
          <w:p w:rsidR="00FE65A7" w:rsidRP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65A7">
              <w:rPr>
                <w:sz w:val="24"/>
                <w:szCs w:val="24"/>
              </w:rPr>
              <w:t>П</w:t>
            </w:r>
            <w:r w:rsidRPr="00FE65A7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утрачены в результате паводка, произошедшего в июле - августе 2019 г. на территории Еврейской автономной области, имея в виду предоставление выплат таким гражданам на приобретение или строительство ими жилых помещений общей площадью 11266,34 кв. метра</w:t>
            </w:r>
          </w:p>
        </w:tc>
        <w:tc>
          <w:tcPr>
            <w:tcW w:w="904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социальной защиты населения правительства области</w:t>
            </w:r>
          </w:p>
        </w:tc>
        <w:tc>
          <w:tcPr>
            <w:tcW w:w="370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pct"/>
          </w:tcPr>
          <w:p w:rsidR="00FE65A7" w:rsidRDefault="00FE65A7" w:rsidP="00FE65A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выплат гражданам на приобретение или строительство жилых помещений общей площадью 11266,34 кв. метра</w:t>
            </w:r>
          </w:p>
          <w:p w:rsidR="00FE65A7" w:rsidRDefault="00FE65A7" w:rsidP="0095557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FE65A7" w:rsidRDefault="00FE65A7" w:rsidP="00FE65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FE65A7" w:rsidRPr="008967DE" w:rsidRDefault="00FE65A7" w:rsidP="00FE65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по поддержке граждан, пострадавших в результате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>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  <w:tc>
          <w:tcPr>
            <w:tcW w:w="803" w:type="pct"/>
          </w:tcPr>
          <w:p w:rsidR="00FE65A7" w:rsidRDefault="00FE65A7" w:rsidP="00974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6455">
              <w:rPr>
                <w:sz w:val="24"/>
                <w:szCs w:val="24"/>
              </w:rPr>
              <w:t>Приобретение жилых помещений</w:t>
            </w:r>
          </w:p>
        </w:tc>
      </w:tr>
      <w:tr w:rsidR="00FE65A7" w:rsidRPr="00025CBB" w:rsidTr="00DF2849">
        <w:tc>
          <w:tcPr>
            <w:tcW w:w="166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992" w:type="pct"/>
          </w:tcPr>
          <w:p w:rsidR="00FE65A7" w:rsidRP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E65A7">
              <w:rPr>
                <w:sz w:val="24"/>
                <w:szCs w:val="24"/>
              </w:rPr>
              <w:t>П</w:t>
            </w:r>
            <w:r w:rsidRPr="00FE65A7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повреждены в результате паводка, произошедшего в июле - августе 2019 г. на территории Еврейской автономной области, имея в виду предоставление выплат гражданам на осуществление капитального ремонта поврежденных жилых помещений общей площадью 8006,1 кв. метра</w:t>
            </w:r>
          </w:p>
        </w:tc>
        <w:tc>
          <w:tcPr>
            <w:tcW w:w="904" w:type="pct"/>
          </w:tcPr>
          <w:p w:rsidR="00FE65A7" w:rsidRDefault="00FE65A7" w:rsidP="00D6738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социальной защиты населения правительства области</w:t>
            </w:r>
          </w:p>
        </w:tc>
        <w:tc>
          <w:tcPr>
            <w:tcW w:w="370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pct"/>
          </w:tcPr>
          <w:p w:rsidR="00FE65A7" w:rsidRDefault="00FE65A7" w:rsidP="0095557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выплат гражданам на осуществление капитального ремонта поврежденных жилых помещений площадью 8006,1 кв. метров.</w:t>
            </w:r>
          </w:p>
        </w:tc>
        <w:tc>
          <w:tcPr>
            <w:tcW w:w="772" w:type="pct"/>
          </w:tcPr>
          <w:p w:rsidR="00FE65A7" w:rsidRDefault="00FE65A7" w:rsidP="00FE65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FE65A7" w:rsidRPr="008967DE" w:rsidRDefault="00FE65A7" w:rsidP="00FE65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по поддержке граждан, пострадавших в результате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>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  <w:tc>
          <w:tcPr>
            <w:tcW w:w="803" w:type="pct"/>
          </w:tcPr>
          <w:p w:rsidR="00FE65A7" w:rsidRDefault="00FE65A7" w:rsidP="00974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Капитальный ремонт жилых помещений</w:t>
            </w:r>
          </w:p>
        </w:tc>
      </w:tr>
      <w:tr w:rsidR="00FE65A7" w:rsidRPr="00025CBB" w:rsidTr="00DF2849">
        <w:tc>
          <w:tcPr>
            <w:tcW w:w="166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992" w:type="pct"/>
          </w:tcPr>
          <w:p w:rsidR="00FE65A7" w:rsidRPr="00FE65A7" w:rsidRDefault="00FE65A7" w:rsidP="00176D5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65A7">
              <w:rPr>
                <w:sz w:val="24"/>
                <w:szCs w:val="24"/>
              </w:rPr>
              <w:t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строительство жилых помещений общей площадью 1451,1 кв. метра взамен утраченных жилых помещений, находившихся в муниципальной собственности, для передачи их гражданам</w:t>
            </w:r>
          </w:p>
        </w:tc>
        <w:tc>
          <w:tcPr>
            <w:tcW w:w="904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pct"/>
          </w:tcPr>
          <w:p w:rsidR="00FE65A7" w:rsidRDefault="00FE65A7" w:rsidP="0095557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6D57">
              <w:rPr>
                <w:sz w:val="24"/>
                <w:szCs w:val="24"/>
              </w:rPr>
              <w:t>редоставление бюджетам муниципальных образований Еврейской автономной области межбюджетных трансфертов из бюджета Еврейской автономной области на строительство жилых помещений, взамен утраченных жилых</w:t>
            </w:r>
            <w:r>
              <w:rPr>
                <w:sz w:val="24"/>
                <w:szCs w:val="24"/>
              </w:rPr>
              <w:t xml:space="preserve"> помещений площадью 1 451,1 кв. метра</w:t>
            </w:r>
            <w:r w:rsidRPr="00176D57">
              <w:rPr>
                <w:sz w:val="24"/>
                <w:szCs w:val="24"/>
              </w:rPr>
              <w:t xml:space="preserve"> находившихся в муниципальной собственности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76D57">
              <w:rPr>
                <w:sz w:val="24"/>
                <w:szCs w:val="24"/>
              </w:rPr>
              <w:t xml:space="preserve"> </w:t>
            </w:r>
            <w:proofErr w:type="gramStart"/>
            <w:r w:rsidRPr="00176D57">
              <w:rPr>
                <w:sz w:val="24"/>
                <w:szCs w:val="24"/>
              </w:rPr>
              <w:t>д</w:t>
            </w:r>
            <w:proofErr w:type="gramEnd"/>
            <w:r w:rsidRPr="00176D57">
              <w:rPr>
                <w:sz w:val="24"/>
                <w:szCs w:val="24"/>
              </w:rPr>
              <w:t>ля передачи их гражданам</w:t>
            </w:r>
          </w:p>
        </w:tc>
        <w:tc>
          <w:tcPr>
            <w:tcW w:w="772" w:type="pct"/>
          </w:tcPr>
          <w:p w:rsidR="00FE65A7" w:rsidRDefault="00FE65A7" w:rsidP="00176D5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FE65A7" w:rsidRPr="008967DE" w:rsidRDefault="00FE65A7" w:rsidP="00176D5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по поддержке граждан, пострадавших в результате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>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  <w:tc>
          <w:tcPr>
            <w:tcW w:w="803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Строительство жилых помещений</w:t>
            </w:r>
          </w:p>
        </w:tc>
      </w:tr>
      <w:tr w:rsidR="00FE65A7" w:rsidRPr="00025CBB" w:rsidTr="00DF2849">
        <w:tc>
          <w:tcPr>
            <w:tcW w:w="166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92" w:type="pct"/>
          </w:tcPr>
          <w:p w:rsidR="00FE65A7" w:rsidRPr="00FE65A7" w:rsidRDefault="00FE65A7" w:rsidP="00F932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E65A7">
              <w:rPr>
                <w:sz w:val="24"/>
                <w:szCs w:val="24"/>
              </w:rPr>
              <w:t xml:space="preserve"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осуществление капитального ремонта поврежденных жилых помещений, находящихся в муниципальной собственности, имея </w:t>
            </w:r>
            <w:proofErr w:type="gramStart"/>
            <w:r w:rsidRPr="00FE65A7">
              <w:rPr>
                <w:sz w:val="24"/>
                <w:szCs w:val="24"/>
              </w:rPr>
              <w:t>ввиду</w:t>
            </w:r>
            <w:proofErr w:type="gramEnd"/>
            <w:r w:rsidRPr="00FE65A7">
              <w:rPr>
                <w:sz w:val="24"/>
                <w:szCs w:val="24"/>
              </w:rPr>
              <w:t xml:space="preserve"> </w:t>
            </w:r>
            <w:proofErr w:type="gramStart"/>
            <w:r w:rsidRPr="00FE65A7">
              <w:rPr>
                <w:sz w:val="24"/>
                <w:szCs w:val="24"/>
              </w:rPr>
              <w:t>проведение</w:t>
            </w:r>
            <w:proofErr w:type="gramEnd"/>
            <w:r w:rsidRPr="00FE65A7">
              <w:rPr>
                <w:sz w:val="24"/>
                <w:szCs w:val="24"/>
              </w:rPr>
              <w:t xml:space="preserve"> капитального ремонта поврежденных жилых помещений, находящихся в </w:t>
            </w:r>
            <w:r w:rsidRPr="00FE65A7">
              <w:rPr>
                <w:sz w:val="24"/>
                <w:szCs w:val="24"/>
              </w:rPr>
              <w:lastRenderedPageBreak/>
              <w:t>муниципальной собственности, общей площадью 1133,9 кв. метра</w:t>
            </w:r>
          </w:p>
        </w:tc>
        <w:tc>
          <w:tcPr>
            <w:tcW w:w="904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pct"/>
          </w:tcPr>
          <w:p w:rsidR="00FE65A7" w:rsidRDefault="00FE65A7" w:rsidP="0095557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6D57">
              <w:rPr>
                <w:sz w:val="24"/>
                <w:szCs w:val="24"/>
              </w:rPr>
              <w:t>редоставление бюджетам муниципальных образований Еврейской автономной области межбюджетных трансфертов из бюджета Еврейской автономной области на осуществление капитального ремонта поврежденных жилых помещений площадью</w:t>
            </w:r>
            <w:r>
              <w:rPr>
                <w:sz w:val="24"/>
                <w:szCs w:val="24"/>
              </w:rPr>
              <w:t xml:space="preserve"> 1133,9 кв. метра</w:t>
            </w:r>
            <w:r w:rsidRPr="00176D57">
              <w:rPr>
                <w:sz w:val="24"/>
                <w:szCs w:val="24"/>
              </w:rPr>
              <w:t>, находящихся в муниципальной собственности</w:t>
            </w:r>
          </w:p>
        </w:tc>
        <w:tc>
          <w:tcPr>
            <w:tcW w:w="772" w:type="pct"/>
          </w:tcPr>
          <w:p w:rsidR="00FE65A7" w:rsidRDefault="00FE65A7" w:rsidP="00F932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FE65A7" w:rsidRPr="008967DE" w:rsidRDefault="00FE65A7" w:rsidP="00F932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по поддержке граждан, пострадавших в результате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>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  <w:tc>
          <w:tcPr>
            <w:tcW w:w="803" w:type="pct"/>
          </w:tcPr>
          <w:p w:rsidR="00FE65A7" w:rsidRDefault="00FE65A7" w:rsidP="00974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Капитальный ремонт жилых помещений</w:t>
            </w:r>
          </w:p>
        </w:tc>
      </w:tr>
      <w:tr w:rsidR="00DF2849" w:rsidRPr="00025CBB" w:rsidTr="00DF2849">
        <w:tc>
          <w:tcPr>
            <w:tcW w:w="5000" w:type="pct"/>
            <w:gridSpan w:val="7"/>
          </w:tcPr>
          <w:p w:rsidR="00DF2849" w:rsidRDefault="00DF2849" w:rsidP="001E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Pr="008967DE">
              <w:rPr>
                <w:sz w:val="24"/>
                <w:szCs w:val="24"/>
                <w:lang w:eastAsia="ru-RU"/>
              </w:rPr>
              <w:t xml:space="preserve">. </w:t>
            </w:r>
            <w:r w:rsidR="00C521CF">
              <w:rPr>
                <w:sz w:val="24"/>
                <w:szCs w:val="24"/>
                <w:lang w:eastAsia="ru-RU"/>
              </w:rPr>
              <w:t xml:space="preserve">Ликвидация последствий </w:t>
            </w:r>
            <w:r w:rsidR="001E536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 w:rsidR="00C521CF">
              <w:rPr>
                <w:sz w:val="24"/>
                <w:szCs w:val="24"/>
                <w:lang w:eastAsia="ru-RU"/>
              </w:rPr>
              <w:t xml:space="preserve">возникшей в результате </w:t>
            </w:r>
            <w:r w:rsidR="001E536D">
              <w:rPr>
                <w:sz w:val="24"/>
                <w:szCs w:val="24"/>
                <w:lang w:eastAsia="ru-RU"/>
              </w:rPr>
              <w:t xml:space="preserve">взрыва бытового газа в многоквартирном жилом доме, расположенном по адресу: </w:t>
            </w:r>
            <w:proofErr w:type="gramStart"/>
            <w:r w:rsidR="001E536D">
              <w:rPr>
                <w:sz w:val="24"/>
                <w:szCs w:val="24"/>
                <w:lang w:eastAsia="ru-RU"/>
              </w:rPr>
              <w:t>Еврейская автономная область,</w:t>
            </w:r>
            <w:r w:rsidR="00FA690B">
              <w:rPr>
                <w:sz w:val="24"/>
                <w:szCs w:val="24"/>
                <w:lang w:eastAsia="ru-RU"/>
              </w:rPr>
              <w:t xml:space="preserve"> Смидовичский район,</w:t>
            </w:r>
            <w:r w:rsidR="001E536D">
              <w:rPr>
                <w:sz w:val="24"/>
                <w:szCs w:val="24"/>
                <w:lang w:eastAsia="ru-RU"/>
              </w:rPr>
              <w:t xml:space="preserve"> п. Приамурский, ул. Островского, д. 12</w:t>
            </w:r>
            <w:r w:rsidR="00C521CF">
              <w:rPr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DF2849" w:rsidRPr="00025CBB" w:rsidTr="00DF2849">
        <w:tc>
          <w:tcPr>
            <w:tcW w:w="5000" w:type="pct"/>
            <w:gridSpan w:val="7"/>
          </w:tcPr>
          <w:p w:rsidR="00DF2849" w:rsidRDefault="001E536D" w:rsidP="00A67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5. </w:t>
            </w:r>
            <w:r w:rsidR="007C231E">
              <w:rPr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="007C231E">
              <w:rPr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</w:p>
        </w:tc>
      </w:tr>
      <w:tr w:rsidR="00DF2849" w:rsidRPr="00025CBB" w:rsidTr="00DF2849">
        <w:tc>
          <w:tcPr>
            <w:tcW w:w="166" w:type="pct"/>
          </w:tcPr>
          <w:p w:rsidR="00DF2849" w:rsidRPr="00BA1C4F" w:rsidRDefault="00DF284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pct"/>
          </w:tcPr>
          <w:p w:rsidR="00DF2849" w:rsidRPr="00BA1C4F" w:rsidRDefault="000B0D98" w:rsidP="00B81A3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5E88">
              <w:rPr>
                <w:sz w:val="24"/>
                <w:szCs w:val="24"/>
              </w:rPr>
              <w:t>азработка проектной документации</w:t>
            </w:r>
            <w:r>
              <w:rPr>
                <w:sz w:val="24"/>
                <w:szCs w:val="24"/>
              </w:rPr>
              <w:t xml:space="preserve"> по объекту: </w:t>
            </w:r>
            <w:proofErr w:type="gramStart"/>
            <w:r>
              <w:rPr>
                <w:sz w:val="24"/>
                <w:szCs w:val="24"/>
              </w:rPr>
              <w:t>«Реконструкция</w:t>
            </w:r>
            <w:r w:rsidRPr="00AE5E88">
              <w:rPr>
                <w:sz w:val="24"/>
                <w:szCs w:val="24"/>
              </w:rPr>
              <w:t xml:space="preserve"> многоквартирного жилого дома, пострадавшего в р</w:t>
            </w:r>
            <w:r>
              <w:rPr>
                <w:sz w:val="24"/>
                <w:szCs w:val="24"/>
              </w:rPr>
              <w:t>езультате взрыва бытового газа в</w:t>
            </w:r>
            <w:r w:rsidRPr="00AE5E88">
              <w:rPr>
                <w:sz w:val="24"/>
                <w:szCs w:val="24"/>
              </w:rPr>
              <w:t xml:space="preserve"> п. Приа</w:t>
            </w:r>
            <w:r>
              <w:rPr>
                <w:sz w:val="24"/>
                <w:szCs w:val="24"/>
              </w:rPr>
              <w:t>мурский Смидовичского района Еврейской автономной области</w:t>
            </w:r>
            <w:r w:rsidR="00540C4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в том числе проведение инженерных изысканий и государственной экспертизы проектной документации и (или) р</w:t>
            </w:r>
            <w:r w:rsidR="002171BD">
              <w:rPr>
                <w:sz w:val="24"/>
                <w:szCs w:val="24"/>
              </w:rPr>
              <w:t>езультатов инженерных изысканий</w:t>
            </w:r>
            <w:proofErr w:type="gramEnd"/>
          </w:p>
        </w:tc>
        <w:tc>
          <w:tcPr>
            <w:tcW w:w="904" w:type="pct"/>
          </w:tcPr>
          <w:p w:rsidR="00DF2849" w:rsidRPr="00BA1C4F" w:rsidRDefault="00DF2849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DF2849" w:rsidRPr="00BA1C4F" w:rsidRDefault="00E4557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pct"/>
          </w:tcPr>
          <w:p w:rsidR="00DF2849" w:rsidRPr="00BA1C4F" w:rsidRDefault="00002D98" w:rsidP="00E4557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1 комплекта проектной документации на реконструкцию </w:t>
            </w:r>
            <w:r w:rsidR="00E45573" w:rsidRPr="00BA1C4F">
              <w:rPr>
                <w:sz w:val="24"/>
                <w:szCs w:val="24"/>
              </w:rPr>
              <w:t xml:space="preserve"> многоквартирного жилого дома </w:t>
            </w:r>
          </w:p>
        </w:tc>
        <w:tc>
          <w:tcPr>
            <w:tcW w:w="772" w:type="pct"/>
          </w:tcPr>
          <w:p w:rsidR="00DF2849" w:rsidRPr="00BA1C4F" w:rsidRDefault="00D32CCA" w:rsidP="00F932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 xml:space="preserve">Невыполнение обязательств по поддержке граждан, пострадавших </w:t>
            </w:r>
            <w:r w:rsidR="001E536D" w:rsidRPr="00BA1C4F">
              <w:rPr>
                <w:sz w:val="24"/>
                <w:szCs w:val="24"/>
                <w:lang w:eastAsia="ru-RU"/>
              </w:rPr>
              <w:t>в результате взрыва бытового газа</w:t>
            </w:r>
          </w:p>
        </w:tc>
        <w:tc>
          <w:tcPr>
            <w:tcW w:w="803" w:type="pct"/>
          </w:tcPr>
          <w:p w:rsidR="00C60887" w:rsidRPr="00BA1C4F" w:rsidRDefault="00C60887" w:rsidP="00C6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 xml:space="preserve">Ввод </w:t>
            </w:r>
          </w:p>
          <w:p w:rsidR="00C60887" w:rsidRPr="00BA1C4F" w:rsidRDefault="00C60887" w:rsidP="00C6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 xml:space="preserve">в действие жилых домов </w:t>
            </w:r>
          </w:p>
          <w:p w:rsidR="00DF2849" w:rsidRPr="00BA1C4F" w:rsidRDefault="00C60887" w:rsidP="00C6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в области</w:t>
            </w:r>
            <w:r w:rsidR="00D12019" w:rsidRPr="00BA1C4F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679EB" w:rsidRPr="00025CBB" w:rsidTr="007230D1">
        <w:trPr>
          <w:trHeight w:val="448"/>
        </w:trPr>
        <w:tc>
          <w:tcPr>
            <w:tcW w:w="5000" w:type="pct"/>
            <w:gridSpan w:val="7"/>
          </w:tcPr>
          <w:p w:rsidR="00A679EB" w:rsidRPr="00BA1C4F" w:rsidRDefault="00A679EB" w:rsidP="0072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  <w:r w:rsidR="000B0D98">
              <w:rPr>
                <w:sz w:val="24"/>
                <w:szCs w:val="24"/>
                <w:lang w:eastAsia="ru-RU"/>
              </w:rPr>
              <w:t xml:space="preserve"> </w:t>
            </w:r>
            <w:r w:rsidR="007230D1">
              <w:rPr>
                <w:sz w:val="24"/>
                <w:szCs w:val="24"/>
                <w:lang w:eastAsia="ru-RU"/>
              </w:rPr>
              <w:t xml:space="preserve">Обеспечение качества строительства государственной собственности Еврейской автономной области </w:t>
            </w:r>
          </w:p>
        </w:tc>
      </w:tr>
      <w:tr w:rsidR="00A679EB" w:rsidRPr="00025CBB" w:rsidTr="00A679EB">
        <w:tc>
          <w:tcPr>
            <w:tcW w:w="5000" w:type="pct"/>
            <w:gridSpan w:val="7"/>
          </w:tcPr>
          <w:p w:rsidR="00A679EB" w:rsidRPr="00BA1C4F" w:rsidRDefault="00A679EB" w:rsidP="00A67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Основное мероприятие 6.</w:t>
            </w:r>
            <w:r w:rsidR="0061309F">
              <w:rPr>
                <w:sz w:val="24"/>
                <w:szCs w:val="24"/>
                <w:lang w:eastAsia="ru-RU"/>
              </w:rPr>
              <w:t xml:space="preserve"> Содействие подведомственному учреждению в реализации</w:t>
            </w:r>
            <w:r w:rsidR="000B0D98">
              <w:rPr>
                <w:sz w:val="24"/>
                <w:szCs w:val="24"/>
                <w:lang w:eastAsia="ru-RU"/>
              </w:rPr>
              <w:t xml:space="preserve"> в реализации функций застройщика и технического заказчика</w:t>
            </w:r>
            <w:r w:rsidR="0061309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4F43" w:rsidRPr="00025CBB" w:rsidTr="00DF2849">
        <w:tc>
          <w:tcPr>
            <w:tcW w:w="166" w:type="pct"/>
          </w:tcPr>
          <w:p w:rsidR="00934F43" w:rsidRPr="00BA1C4F" w:rsidRDefault="00934F4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92" w:type="pct"/>
          </w:tcPr>
          <w:p w:rsidR="00934F43" w:rsidRPr="00BA1C4F" w:rsidRDefault="00934F43" w:rsidP="00B81A3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lastRenderedPageBreak/>
              <w:t>ОГБУ «Служба заказчика (застройщика) в Еврейской автономной области»</w:t>
            </w:r>
          </w:p>
        </w:tc>
        <w:tc>
          <w:tcPr>
            <w:tcW w:w="904" w:type="pct"/>
          </w:tcPr>
          <w:p w:rsidR="00934F43" w:rsidRPr="00BA1C4F" w:rsidRDefault="00934F4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BA1C4F">
              <w:rPr>
                <w:sz w:val="24"/>
                <w:szCs w:val="24"/>
                <w:lang w:eastAsia="ru-RU"/>
              </w:rPr>
              <w:lastRenderedPageBreak/>
              <w:t>архитектуры и строительства правительства области</w:t>
            </w:r>
            <w:r>
              <w:rPr>
                <w:sz w:val="24"/>
                <w:szCs w:val="24"/>
                <w:lang w:eastAsia="ru-RU"/>
              </w:rPr>
              <w:t>, ОГБУ «Служба заказчика (застройщика) в Еврейской автономной области»</w:t>
            </w:r>
          </w:p>
        </w:tc>
        <w:tc>
          <w:tcPr>
            <w:tcW w:w="370" w:type="pct"/>
          </w:tcPr>
          <w:p w:rsidR="00934F43" w:rsidRPr="00BA1C4F" w:rsidRDefault="00934F4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993" w:type="pct"/>
          </w:tcPr>
          <w:p w:rsidR="00934F43" w:rsidRDefault="00934F43" w:rsidP="00E4557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lastRenderedPageBreak/>
              <w:t>ОГБУ «Служба заказчика (застройщика) в Еврейской автономной области»</w:t>
            </w:r>
          </w:p>
        </w:tc>
        <w:tc>
          <w:tcPr>
            <w:tcW w:w="772" w:type="pct"/>
          </w:tcPr>
          <w:p w:rsidR="00934F43" w:rsidRDefault="00934F43" w:rsidP="00934F43">
            <w:pPr>
              <w:pStyle w:val="ConsPlusNormal"/>
            </w:pPr>
            <w:r>
              <w:lastRenderedPageBreak/>
              <w:t xml:space="preserve">Снижение объемов </w:t>
            </w:r>
            <w:r>
              <w:lastRenderedPageBreak/>
              <w:t>ввода в эксплуатацию объектов капитального строительства государственной собственности Еврейской автономной области</w:t>
            </w:r>
          </w:p>
        </w:tc>
        <w:tc>
          <w:tcPr>
            <w:tcW w:w="803" w:type="pct"/>
          </w:tcPr>
          <w:p w:rsidR="00934F43" w:rsidRDefault="00934F43" w:rsidP="00934F43">
            <w:pPr>
              <w:pStyle w:val="ConsPlusNormal"/>
            </w:pPr>
            <w:r>
              <w:lastRenderedPageBreak/>
              <w:t xml:space="preserve">Обеспечение </w:t>
            </w:r>
            <w:r>
              <w:lastRenderedPageBreak/>
              <w:t>увеличения объемов ввода в эксплуатацию объектов капитального строительства государственной собственности Еврейской автономной области, улучшение качества и уровня жизни населения путем обеспечения его доступностью услуг учреждений социальной сферы</w:t>
            </w:r>
          </w:p>
        </w:tc>
      </w:tr>
    </w:tbl>
    <w:p w:rsidR="00CE7055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bookmarkStart w:id="0" w:name="P275"/>
      <w:bookmarkEnd w:id="0"/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  <w:sectPr w:rsidR="00CE7055" w:rsidSect="004E408B">
          <w:pgSz w:w="16838" w:h="11906" w:orient="landscape" w:code="9"/>
          <w:pgMar w:top="1137" w:right="1134" w:bottom="851" w:left="1134" w:header="709" w:footer="709" w:gutter="0"/>
          <w:pgNumType w:start="8"/>
          <w:cols w:space="708"/>
          <w:docGrid w:linePitch="381"/>
        </w:sectPr>
      </w:pPr>
    </w:p>
    <w:p w:rsidR="00A26048" w:rsidRPr="008A5FC7" w:rsidRDefault="00A26048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A5FC7">
        <w:rPr>
          <w:iCs/>
          <w:szCs w:val="28"/>
        </w:rPr>
        <w:lastRenderedPageBreak/>
        <w:t>1.</w:t>
      </w:r>
      <w:r w:rsidR="00F84680">
        <w:rPr>
          <w:iCs/>
          <w:szCs w:val="28"/>
        </w:rPr>
        <w:t>4</w:t>
      </w:r>
      <w:r w:rsidRPr="008A5FC7">
        <w:rPr>
          <w:iCs/>
          <w:szCs w:val="28"/>
        </w:rPr>
        <w:t>. Раздел 10 «</w:t>
      </w:r>
      <w:r w:rsidRPr="008A5FC7">
        <w:rPr>
          <w:szCs w:val="28"/>
        </w:rPr>
        <w:t>Ресурсное обеспечение реализации</w:t>
      </w:r>
      <w:r w:rsidRPr="008A5FC7">
        <w:rPr>
          <w:iCs/>
          <w:szCs w:val="28"/>
        </w:rPr>
        <w:t xml:space="preserve"> государственной</w:t>
      </w:r>
      <w:r w:rsidRPr="008A5FC7">
        <w:rPr>
          <w:szCs w:val="28"/>
        </w:rPr>
        <w:t xml:space="preserve"> программы»</w:t>
      </w:r>
      <w:r w:rsidR="00784BA2">
        <w:rPr>
          <w:szCs w:val="28"/>
        </w:rPr>
        <w:t xml:space="preserve"> </w:t>
      </w:r>
      <w:r w:rsidRPr="008A5FC7">
        <w:rPr>
          <w:szCs w:val="28"/>
        </w:rPr>
        <w:t>изложить в следующей редакции:</w:t>
      </w:r>
    </w:p>
    <w:p w:rsidR="00A26048" w:rsidRPr="008A5FC7" w:rsidRDefault="00A26048" w:rsidP="00A260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  <w:lang w:eastAsia="ru-RU"/>
        </w:rPr>
      </w:pPr>
      <w:r w:rsidRPr="008A5FC7">
        <w:rPr>
          <w:szCs w:val="28"/>
          <w:lang w:eastAsia="ru-RU"/>
        </w:rPr>
        <w:t>«10. Ресурсное обеспечение реализации государственной программы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Общий объем средств, привлекаемых для реализации программы </w:t>
      </w:r>
      <w:r w:rsidRPr="00992080">
        <w:rPr>
          <w:szCs w:val="28"/>
          <w:lang w:eastAsia="ru-RU"/>
        </w:rPr>
        <w:br/>
        <w:t>в 2018 – 2022 годах, со</w:t>
      </w:r>
      <w:r w:rsidR="00FC13B7">
        <w:rPr>
          <w:szCs w:val="28"/>
          <w:lang w:eastAsia="ru-RU"/>
        </w:rPr>
        <w:t xml:space="preserve">ставит </w:t>
      </w:r>
      <w:r w:rsidR="001E1E74">
        <w:rPr>
          <w:szCs w:val="28"/>
          <w:lang w:eastAsia="ru-RU"/>
        </w:rPr>
        <w:t>4373045,12</w:t>
      </w:r>
      <w:r>
        <w:rPr>
          <w:szCs w:val="28"/>
          <w:lang w:eastAsia="ru-RU"/>
        </w:rPr>
        <w:t xml:space="preserve"> тыс. рублей</w:t>
      </w:r>
      <w:r w:rsidRPr="00992080">
        <w:rPr>
          <w:szCs w:val="28"/>
          <w:lang w:eastAsia="ru-RU"/>
        </w:rPr>
        <w:t>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 w:rsidR="001E1E74">
        <w:rPr>
          <w:szCs w:val="28"/>
          <w:lang w:eastAsia="ru-RU"/>
        </w:rPr>
        <w:t>51453,74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федерального бюджета – </w:t>
      </w:r>
      <w:r w:rsidR="001E1E74">
        <w:rPr>
          <w:szCs w:val="28"/>
          <w:lang w:eastAsia="ru-RU"/>
        </w:rPr>
        <w:t>1265591,38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внебюджетные источники – 3056000,0 тыс. рублей, </w:t>
      </w:r>
      <w:r w:rsidRPr="00992080">
        <w:rPr>
          <w:szCs w:val="28"/>
          <w:lang w:eastAsia="ru-RU"/>
        </w:rPr>
        <w:br/>
        <w:t>в том числе: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>- в 2018 году общий объем финансирования составит 644487,5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средства областного бюджета – 8272,9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средства федерального бюджета – 36214,6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внебюджетные источники – 600000,0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- в 2019 году общий объем финансирования составит </w:t>
      </w:r>
      <w:r w:rsidR="00FC13B7">
        <w:rPr>
          <w:szCs w:val="28"/>
          <w:lang w:eastAsia="ru-RU"/>
        </w:rPr>
        <w:t>765417,9</w:t>
      </w:r>
      <w:r w:rsidRPr="00992080">
        <w:rPr>
          <w:szCs w:val="28"/>
          <w:lang w:eastAsia="ru-RU"/>
        </w:rPr>
        <w:t xml:space="preserve">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 w:rsidR="00FC13B7">
        <w:rPr>
          <w:szCs w:val="28"/>
          <w:lang w:eastAsia="ru-RU"/>
        </w:rPr>
        <w:t>8140,9</w:t>
      </w:r>
      <w:r w:rsidRPr="00992080">
        <w:rPr>
          <w:szCs w:val="28"/>
          <w:lang w:eastAsia="ru-RU"/>
        </w:rPr>
        <w:t xml:space="preserve">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средства федерального бюджета – </w:t>
      </w:r>
      <w:r>
        <w:rPr>
          <w:szCs w:val="28"/>
          <w:lang w:eastAsia="ru-RU"/>
        </w:rPr>
        <w:t>151277,0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внебюджетные источники – 606000,0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- в 2020 году общий объем финансирования составит </w:t>
      </w:r>
      <w:r w:rsidR="001E1E74">
        <w:rPr>
          <w:szCs w:val="28"/>
          <w:lang w:eastAsia="ru-RU"/>
        </w:rPr>
        <w:t>1562267,12</w:t>
      </w:r>
      <w:r w:rsidRPr="00992080">
        <w:rPr>
          <w:szCs w:val="28"/>
          <w:lang w:eastAsia="ru-RU"/>
        </w:rPr>
        <w:t xml:space="preserve">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 w:rsidR="001E1E74">
        <w:rPr>
          <w:szCs w:val="28"/>
          <w:lang w:eastAsia="ru-RU"/>
        </w:rPr>
        <w:t>17132,64</w:t>
      </w:r>
      <w:r w:rsidRPr="00992080">
        <w:rPr>
          <w:szCs w:val="28"/>
          <w:lang w:eastAsia="ru-RU"/>
        </w:rPr>
        <w:t xml:space="preserve">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средства федерального бюджета – </w:t>
      </w:r>
      <w:r w:rsidR="001E1E74">
        <w:rPr>
          <w:szCs w:val="28"/>
          <w:lang w:eastAsia="ru-RU"/>
        </w:rPr>
        <w:t>933134,48</w:t>
      </w:r>
      <w:bookmarkStart w:id="1" w:name="_GoBack"/>
      <w:bookmarkEnd w:id="1"/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внебюджетные источники – 612000,0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- в 2021 году общий объем финансирования составит </w:t>
      </w:r>
      <w:r>
        <w:rPr>
          <w:szCs w:val="28"/>
          <w:lang w:eastAsia="ru-RU"/>
        </w:rPr>
        <w:t>692290,1</w:t>
      </w:r>
      <w:r w:rsidRPr="00992080">
        <w:rPr>
          <w:szCs w:val="28"/>
          <w:lang w:eastAsia="ru-RU"/>
        </w:rPr>
        <w:t xml:space="preserve">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>
        <w:rPr>
          <w:szCs w:val="28"/>
          <w:lang w:eastAsia="ru-RU"/>
        </w:rPr>
        <w:t>8239,0</w:t>
      </w:r>
      <w:r w:rsidRPr="00992080">
        <w:rPr>
          <w:szCs w:val="28"/>
          <w:lang w:eastAsia="ru-RU"/>
        </w:rPr>
        <w:t xml:space="preserve">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средства федерального бюджета – </w:t>
      </w:r>
      <w:r>
        <w:rPr>
          <w:szCs w:val="28"/>
          <w:lang w:eastAsia="ru-RU"/>
        </w:rPr>
        <w:t>66051,1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внебюджетные источники – 618000,0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- в 2022 году общий объем финансирования составит </w:t>
      </w:r>
      <w:r>
        <w:rPr>
          <w:szCs w:val="28"/>
          <w:lang w:eastAsia="ru-RU"/>
        </w:rPr>
        <w:t>708582,5</w:t>
      </w:r>
      <w:r w:rsidRPr="00992080">
        <w:rPr>
          <w:szCs w:val="28"/>
          <w:lang w:eastAsia="ru-RU"/>
        </w:rPr>
        <w:t xml:space="preserve">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>
        <w:rPr>
          <w:szCs w:val="28"/>
          <w:lang w:eastAsia="ru-RU"/>
        </w:rPr>
        <w:t>9668,3</w:t>
      </w:r>
      <w:r w:rsidRPr="00992080">
        <w:rPr>
          <w:szCs w:val="28"/>
          <w:lang w:eastAsia="ru-RU"/>
        </w:rPr>
        <w:t xml:space="preserve"> тыс. рублей;</w:t>
      </w:r>
    </w:p>
    <w:p w:rsidR="00A26048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992080">
        <w:rPr>
          <w:szCs w:val="28"/>
          <w:lang w:eastAsia="ru-RU"/>
        </w:rPr>
        <w:t xml:space="preserve">средства федерального бюджета – </w:t>
      </w:r>
      <w:r>
        <w:rPr>
          <w:szCs w:val="28"/>
          <w:lang w:eastAsia="ru-RU"/>
        </w:rPr>
        <w:t>78914,2 тыс. рублей</w:t>
      </w:r>
      <w:r w:rsidRPr="00992080">
        <w:rPr>
          <w:szCs w:val="28"/>
          <w:lang w:eastAsia="ru-RU"/>
        </w:rPr>
        <w:t>;</w:t>
      </w:r>
      <w:r>
        <w:rPr>
          <w:szCs w:val="28"/>
          <w:lang w:eastAsia="ru-RU"/>
        </w:rPr>
        <w:t xml:space="preserve"> </w:t>
      </w:r>
      <w:r w:rsidRPr="00992080">
        <w:rPr>
          <w:iCs/>
          <w:szCs w:val="28"/>
        </w:rPr>
        <w:t>внебюджетные и</w:t>
      </w:r>
      <w:r w:rsidR="002354B6">
        <w:rPr>
          <w:iCs/>
          <w:szCs w:val="28"/>
        </w:rPr>
        <w:t>сточники – 620000,0 тыс. рублей</w:t>
      </w:r>
      <w:r w:rsidRPr="00E00CA6">
        <w:rPr>
          <w:iCs/>
          <w:sz w:val="24"/>
          <w:szCs w:val="24"/>
        </w:rPr>
        <w:t>.</w:t>
      </w: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  <w:sectPr w:rsidR="00CE7055" w:rsidSect="00040AFB">
          <w:pgSz w:w="11906" w:h="16838" w:code="9"/>
          <w:pgMar w:top="1134" w:right="851" w:bottom="1134" w:left="1701" w:header="709" w:footer="709" w:gutter="0"/>
          <w:pgNumType w:start="16"/>
          <w:cols w:space="708"/>
          <w:docGrid w:linePitch="381"/>
        </w:sectPr>
      </w:pPr>
    </w:p>
    <w:p w:rsidR="00A26048" w:rsidRPr="0095400D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 w:rsidRPr="0095400D">
        <w:rPr>
          <w:szCs w:val="28"/>
        </w:rPr>
        <w:lastRenderedPageBreak/>
        <w:t>Таблица 3</w:t>
      </w:r>
    </w:p>
    <w:p w:rsidR="00A26048" w:rsidRPr="0095400D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95400D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5400D">
        <w:rPr>
          <w:szCs w:val="28"/>
        </w:rPr>
        <w:t>Ресурсное обеспечение реализации государственной  программы</w:t>
      </w:r>
    </w:p>
    <w:p w:rsidR="00A26048" w:rsidRPr="0095400D" w:rsidRDefault="00A26048" w:rsidP="00A26048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95400D">
        <w:rPr>
          <w:szCs w:val="28"/>
        </w:rPr>
        <w:t>за счет средств областного бюджета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044"/>
        <w:gridCol w:w="2835"/>
        <w:gridCol w:w="694"/>
        <w:gridCol w:w="634"/>
        <w:gridCol w:w="1365"/>
        <w:gridCol w:w="992"/>
        <w:gridCol w:w="142"/>
        <w:gridCol w:w="642"/>
        <w:gridCol w:w="208"/>
        <w:gridCol w:w="696"/>
        <w:gridCol w:w="155"/>
        <w:gridCol w:w="850"/>
        <w:gridCol w:w="284"/>
        <w:gridCol w:w="500"/>
        <w:gridCol w:w="350"/>
        <w:gridCol w:w="851"/>
      </w:tblGrid>
      <w:tr w:rsidR="00A26048" w:rsidRPr="0095400D" w:rsidTr="000443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№</w:t>
            </w:r>
          </w:p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95400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95400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Наименование программы,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Расходы (тыс. рублей), годы &lt;*&gt;</w:t>
            </w:r>
          </w:p>
        </w:tc>
      </w:tr>
      <w:tr w:rsidR="00A26048" w:rsidRPr="0095400D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5400D">
              <w:rPr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A26048" w:rsidRPr="0095400D" w:rsidTr="00044324">
        <w:trPr>
          <w:trHeight w:hRule="exact" w:val="39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Государственная программа «Жилище» </w:t>
            </w:r>
            <w:r w:rsidRPr="00012DD0">
              <w:rPr>
                <w:sz w:val="24"/>
                <w:szCs w:val="24"/>
                <w:lang w:eastAsia="ru-RU"/>
              </w:rPr>
              <w:br/>
              <w:t>на 2018 – 2022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3017E" w:rsidP="00D444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51453,74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8272,9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3017E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17132,64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8239,0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9668,3</w:t>
            </w:r>
          </w:p>
        </w:tc>
      </w:tr>
      <w:tr w:rsidR="00A26048" w:rsidRPr="0095400D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CA465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4697,8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3017E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3017E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84F70" w:rsidRPr="0095400D" w:rsidTr="00044324">
        <w:trPr>
          <w:trHeight w:val="38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95400D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84F70" w:rsidRPr="00012DD0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07000</w:t>
            </w:r>
            <w:r w:rsidRPr="00012DD0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D1410B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A65C24" w:rsidP="00384F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D1410B" w:rsidP="00384F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384F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A65C24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65C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4535,8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2358,5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2177,3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65C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384F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20153,6</w:t>
            </w:r>
            <w:r w:rsidR="0004432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5988,5</w:t>
            </w:r>
            <w:r w:rsidR="0004432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95400D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384F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D1410B" w:rsidP="00D44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4459,58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D1410B" w:rsidP="00D44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900,0</w:t>
            </w:r>
          </w:p>
        </w:tc>
      </w:tr>
      <w:tr w:rsidR="00A26048" w:rsidRPr="0095400D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Комитет образования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области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3411,8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1984,5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CA465F" w:rsidRDefault="00CA465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8870</w:t>
            </w:r>
            <w:r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1174,4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CA465F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7696,5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 Обеспечение жильем отдельных категорий граждан</w:t>
            </w:r>
          </w:p>
        </w:tc>
      </w:tr>
      <w:tr w:rsidR="00A26048" w:rsidRPr="0095400D" w:rsidTr="000443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Основное мероприятие 1. Стимулирование строительства жилья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CA465F" w:rsidRDefault="00CA465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8034,</w:t>
            </w: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4697,8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0443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0443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20153,6</w:t>
            </w:r>
            <w:r w:rsidR="0004432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5988,5</w:t>
            </w:r>
            <w:r w:rsidR="0004432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95400D" w:rsidTr="00044324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образования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3411,8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1984,5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012DD0">
              <w:rPr>
                <w:sz w:val="24"/>
                <w:szCs w:val="24"/>
                <w:lang w:eastAsia="ru-RU"/>
              </w:rPr>
              <w:t>благоуст</w:t>
            </w:r>
            <w:proofErr w:type="spellEnd"/>
            <w:r w:rsidRPr="00012DD0">
              <w:rPr>
                <w:sz w:val="24"/>
                <w:szCs w:val="24"/>
                <w:lang w:eastAsia="ru-RU"/>
              </w:rPr>
              <w:t>-роенных</w:t>
            </w:r>
            <w:proofErr w:type="gramEnd"/>
            <w:r w:rsidRPr="00012DD0">
              <w:rPr>
                <w:sz w:val="24"/>
                <w:szCs w:val="24"/>
                <w:lang w:eastAsia="ru-RU"/>
              </w:rPr>
              <w:t xml:space="preserve"> жилых помещений специализированного жилищного фонда для предоставления по договорам найма специализированных жилых помещений детям-сиротам и детям, </w:t>
            </w:r>
            <w:proofErr w:type="spellStart"/>
            <w:r w:rsidRPr="00012DD0">
              <w:rPr>
                <w:sz w:val="24"/>
                <w:szCs w:val="24"/>
                <w:lang w:eastAsia="ru-RU"/>
              </w:rPr>
              <w:t>оставшим</w:t>
            </w:r>
            <w:proofErr w:type="spellEnd"/>
            <w:r w:rsidRPr="00012DD0">
              <w:rPr>
                <w:sz w:val="24"/>
                <w:szCs w:val="24"/>
                <w:lang w:eastAsia="ru-RU"/>
              </w:rPr>
              <w:t>-ся без попечения родителей, лицам из их числа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E77A8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Комитет по управлению государственным имуществом области, управление архитектуры и строительства правительства области, </w:t>
            </w:r>
            <w:r w:rsidR="00E77A87">
              <w:rPr>
                <w:sz w:val="24"/>
                <w:szCs w:val="24"/>
                <w:lang w:eastAsia="ru-RU"/>
              </w:rPr>
              <w:t>комитет социальной защиты населения правительства области</w:t>
            </w:r>
            <w:r w:rsidRPr="00012DD0">
              <w:rPr>
                <w:sz w:val="24"/>
                <w:szCs w:val="24"/>
                <w:lang w:eastAsia="ru-RU"/>
              </w:rPr>
              <w:t xml:space="preserve">, управление жилищно-коммунального хозяйства и энергетики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044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28187,</w:t>
            </w:r>
            <w:r w:rsidR="00044324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4816,6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3859,7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5988,5</w:t>
            </w:r>
            <w:r w:rsidR="0004432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95400D" w:rsidTr="000443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Приобретение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07001R0820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044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7043,</w:t>
            </w:r>
            <w:r w:rsidR="0004432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3707,2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07001V082</w:t>
            </w:r>
            <w:r w:rsidR="00384F7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1.1.1.2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012DD0">
              <w:rPr>
                <w:sz w:val="24"/>
                <w:szCs w:val="24"/>
                <w:lang w:eastAsia="ru-RU"/>
              </w:rPr>
              <w:t>благоуст</w:t>
            </w:r>
            <w:proofErr w:type="spellEnd"/>
            <w:r w:rsidRPr="00012DD0">
              <w:rPr>
                <w:sz w:val="24"/>
                <w:szCs w:val="24"/>
                <w:lang w:eastAsia="ru-RU"/>
              </w:rPr>
              <w:t>-роенных</w:t>
            </w:r>
            <w:proofErr w:type="gramEnd"/>
            <w:r w:rsidRPr="00012DD0">
              <w:rPr>
                <w:sz w:val="24"/>
                <w:szCs w:val="24"/>
                <w:lang w:eastAsia="ru-RU"/>
              </w:rPr>
              <w:t xml:space="preserve">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07001R0820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20153,6</w:t>
            </w:r>
            <w:r w:rsidR="0004432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5988,5</w:t>
            </w:r>
            <w:r w:rsidR="0004432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создание объекта индивидуального жилого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образования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07001R4970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3411,8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1984,5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0443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0443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затопления, подтопления на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территориях населенных пунктов Еврейской автономной области»</w:t>
            </w:r>
            <w:r w:rsidRPr="00012DD0">
              <w:rPr>
                <w:sz w:val="24"/>
                <w:szCs w:val="24"/>
                <w:lang w:eastAsia="ru-RU"/>
              </w:rPr>
              <w:br/>
              <w:t>г. Биробиджан, Биробиджанский район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(г. Биробиджан,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Раздольное, </w:t>
            </w:r>
            <w:r w:rsidRPr="00012DD0">
              <w:rPr>
                <w:sz w:val="24"/>
                <w:szCs w:val="24"/>
                <w:lang w:eastAsia="ru-RU"/>
              </w:rPr>
              <w:br/>
              <w:t>с. Надеждинское,</w:t>
            </w:r>
            <w:r w:rsidRPr="00012DD0">
              <w:rPr>
                <w:sz w:val="24"/>
                <w:szCs w:val="24"/>
                <w:lang w:eastAsia="ru-RU"/>
              </w:rPr>
              <w:br/>
              <w:t>с. Головино)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0443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0443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1.1.3.2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Облученский район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(с. Пашково, с. Радде)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0443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0443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1.1.3.3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Ленинский район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012DD0">
              <w:rPr>
                <w:sz w:val="24"/>
                <w:szCs w:val="24"/>
                <w:lang w:eastAsia="ru-RU"/>
              </w:rPr>
              <w:t xml:space="preserve">(с. Ленинское, с.Нижнеленинское,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Кукелево, с. Новое, </w:t>
            </w:r>
            <w:r w:rsidRPr="00012DD0">
              <w:rPr>
                <w:sz w:val="24"/>
                <w:szCs w:val="24"/>
                <w:lang w:eastAsia="ru-RU"/>
              </w:rPr>
              <w:br/>
              <w:t>с. Квашнино, с. Дежнево)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0443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0443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1.1.3.4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Разработка проектов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«Установление границ зон затопления, подтопления на территориях населенных пунктов Еврейской автономной области» Октябрьский район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(с. Амурзет, с. Доброе,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Екатерино-Никольское,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Пузино,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Благословенное, </w:t>
            </w:r>
            <w:r w:rsidRPr="00012DD0">
              <w:rPr>
                <w:sz w:val="24"/>
                <w:szCs w:val="24"/>
                <w:lang w:eastAsia="ru-RU"/>
              </w:rPr>
              <w:br/>
              <w:t>с. Нагибово)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 xml:space="preserve">Управление архитектуры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68778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68778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1.1.3.5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012DD0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Смидовичский район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(с. им. Тельмана, </w:t>
            </w:r>
            <w:proofErr w:type="gramEnd"/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с. Владимировка, 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п. Приамурский,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п. Николаевка)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68778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68778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2. Развитие ипотечного кредитования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Основное мероприятие 2. Формирование специальных условий ипотечного кредитования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687712" w:rsidRDefault="00A26048" w:rsidP="00687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</w:t>
            </w:r>
            <w:r w:rsidR="00687712">
              <w:rPr>
                <w:sz w:val="24"/>
                <w:szCs w:val="24"/>
                <w:lang w:val="en-US" w:eastAsia="ru-RU"/>
              </w:rPr>
              <w:t>459</w:t>
            </w:r>
            <w:r w:rsidRPr="00012DD0">
              <w:rPr>
                <w:sz w:val="24"/>
                <w:szCs w:val="24"/>
                <w:lang w:eastAsia="ru-RU"/>
              </w:rPr>
              <w:t>,</w:t>
            </w:r>
            <w:r w:rsidR="00687712">
              <w:rPr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D1410B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859,58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Предоставление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здравоохранения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0700222900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687712" w:rsidRDefault="00A26048" w:rsidP="00687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</w:t>
            </w:r>
            <w:r w:rsidR="00687712">
              <w:rPr>
                <w:sz w:val="24"/>
                <w:szCs w:val="24"/>
                <w:lang w:val="en-US" w:eastAsia="ru-RU"/>
              </w:rPr>
              <w:t>459</w:t>
            </w:r>
            <w:r w:rsidRPr="00012DD0">
              <w:rPr>
                <w:sz w:val="24"/>
                <w:szCs w:val="24"/>
                <w:lang w:eastAsia="ru-RU"/>
              </w:rPr>
              <w:t>,</w:t>
            </w:r>
            <w:r w:rsidR="00687712">
              <w:rPr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D1410B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859,58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A26048" w:rsidRPr="0095400D" w:rsidTr="00044324"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3. Предоставление мер государственной поддержки граждан, пострадавших в результате чрезвычайной ситуации, вызванной крупномасштабным наводнением на территории области в 2013 году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Основное мероприятие 3. Выполнение обязательств по обеспечению жильем граждан, пострадавших в результате чрезвычайной ситуации, вызванной крупномасштабным наводнением на территории Еврейской автономной области в 2013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070030000</w:t>
            </w:r>
            <w:r w:rsidR="00D1410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4535,8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2358,5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2177,3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Строительство одноквартирного жилого дома площадью 72 кв. м </w:t>
            </w:r>
            <w:r w:rsidRPr="00012DD0">
              <w:rPr>
                <w:sz w:val="24"/>
                <w:szCs w:val="24"/>
                <w:lang w:eastAsia="ru-RU"/>
              </w:rPr>
              <w:br/>
              <w:t>в п. Николаевка Смидовичского района Еврейской автономной области, в том числе проектные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0700322940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2259,5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2259,5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Строительство объекта «Канализационная насосная станция наружной канализации, расположенной по адресу: ЕАО, Смидовичский район, п. Николаевка,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ул. Строительная, дома № 20 и № 22», </w:t>
            </w:r>
            <w:r w:rsidRPr="00012DD0">
              <w:rPr>
                <w:sz w:val="24"/>
                <w:szCs w:val="24"/>
                <w:lang w:eastAsia="ru-RU"/>
              </w:rPr>
              <w:br/>
              <w:t>в том числе изготовление проектно-сметной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0700320171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1533,1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Проведение капитального ремонта жилого помещения в п. Николаевка Смидовичского района Еврейской автономной области на основании судебного решения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от 06.06.2018 по делу </w:t>
            </w:r>
            <w:r w:rsidRPr="00012DD0">
              <w:rPr>
                <w:sz w:val="24"/>
                <w:szCs w:val="24"/>
                <w:lang w:eastAsia="ru-RU"/>
              </w:rPr>
              <w:br/>
              <w:t>№ 2-371/2018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0700322950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743,2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743,2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rPr>
          <w:trHeight w:val="629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4. Предоставление мер государственной поддержки граждан, пострадавших в результате чрезвычайной ситуации, 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</w:tr>
      <w:tr w:rsidR="00937A4D" w:rsidRPr="0095400D" w:rsidTr="000443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Основное мероприятие 4. Выполнение обязательств по оказанию мер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 xml:space="preserve">социальной поддержки гражданам граждан, жилые помещения которых утрачены и повреждены в результате чрезвычайной ситуации, возникшей в результате паводка, вызванного сильными дождями, прошедшими в июле – августе 2019 года на территории Еврейской автономной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8870,9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1174,4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7696,5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37A4D" w:rsidRPr="0095400D" w:rsidTr="00044324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C3038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3B410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4.1.1.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утрачены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93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 w:rsidR="00937A4D">
              <w:rPr>
                <w:sz w:val="24"/>
                <w:szCs w:val="24"/>
                <w:lang w:val="en-US" w:eastAsia="ru-RU"/>
              </w:rPr>
              <w:t>R</w:t>
            </w:r>
            <w:r w:rsidRPr="00012DD0">
              <w:rPr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386,6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386,6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7731A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повреждены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 w:rsidRPr="00012DD0">
              <w:rPr>
                <w:sz w:val="24"/>
                <w:szCs w:val="24"/>
                <w:lang w:val="en-US" w:eastAsia="ru-RU"/>
              </w:rPr>
              <w:t>R</w:t>
            </w:r>
            <w:r w:rsidRPr="00012DD0">
              <w:rPr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7731A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95400D" w:rsidTr="00044324">
        <w:trPr>
          <w:trHeight w:val="417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4.1.3.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spacing w:line="240" w:lineRule="auto"/>
              <w:rPr>
                <w:sz w:val="24"/>
                <w:szCs w:val="24"/>
              </w:rPr>
            </w:pPr>
            <w:r w:rsidRPr="00EE4926">
              <w:rPr>
                <w:sz w:val="24"/>
                <w:szCs w:val="24"/>
              </w:rPr>
              <w:t>П</w:t>
            </w:r>
            <w:r w:rsidRPr="00EE4926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утрачены в результате паводка, произошедшего в июле - августе 2019 г. на территории Еврейской автономной области, имея в виду предоставление выплат таким гражданам на приобретение или строительство ими жилых помещений общей площадью 11266,34 кв. метра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 w:rsidRPr="00012DD0">
              <w:rPr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7216,1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7216,1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95400D" w:rsidTr="00044324">
        <w:trPr>
          <w:trHeight w:val="2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spacing w:line="240" w:lineRule="auto"/>
              <w:rPr>
                <w:sz w:val="24"/>
                <w:szCs w:val="24"/>
              </w:rPr>
            </w:pPr>
            <w:r w:rsidRPr="007D7D89">
              <w:rPr>
                <w:sz w:val="24"/>
                <w:szCs w:val="24"/>
              </w:rPr>
              <w:t>П</w:t>
            </w:r>
            <w:r w:rsidRPr="007D7D89">
              <w:rPr>
                <w:color w:val="222222"/>
                <w:sz w:val="24"/>
                <w:szCs w:val="24"/>
                <w:shd w:val="clear" w:color="auto" w:fill="FFFFFF"/>
              </w:rPr>
              <w:t xml:space="preserve">редоставление выплат гражданам, жилые помещения которых повреждены в результате паводка, произошедшего в июле - августе 2019 г. на территории Еврейской автономной области, имея в виду предоставление выплат гражданам на осуществление капитального ремонта поврежденных жилых помещений общей </w:t>
            </w:r>
            <w:r w:rsidRPr="007D7D89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площадью</w:t>
            </w:r>
            <w:r w:rsidRPr="00120C15">
              <w:rPr>
                <w:color w:val="222222"/>
                <w:sz w:val="22"/>
                <w:shd w:val="clear" w:color="auto" w:fill="FFFFFF"/>
              </w:rPr>
              <w:t xml:space="preserve"> </w:t>
            </w:r>
            <w:r w:rsidRPr="007D7D89">
              <w:rPr>
                <w:color w:val="222222"/>
                <w:sz w:val="24"/>
                <w:szCs w:val="24"/>
                <w:shd w:val="clear" w:color="auto" w:fill="FFFFFF"/>
              </w:rPr>
              <w:t>8006,1 кв. метра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Комитет социальной защиты населения</w:t>
            </w:r>
            <w:r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4.1.5</w:t>
            </w:r>
            <w:r w:rsidR="00EE492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7731AD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731AD">
              <w:rPr>
                <w:sz w:val="24"/>
                <w:szCs w:val="24"/>
              </w:rPr>
              <w:t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строительство жилых помещений общей площадью 1451,1 кв. метра взамен утраченных жилых помещений, находившихся в муниципальной собственности, для передачи их гражданам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C3038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77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 w:rsidR="007731AD">
              <w:rPr>
                <w:sz w:val="24"/>
                <w:szCs w:val="24"/>
                <w:lang w:eastAsia="ru-RU"/>
              </w:rPr>
              <w:t>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4.1.6</w:t>
            </w:r>
            <w:r w:rsidR="00EE492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20C15">
              <w:rPr>
                <w:sz w:val="22"/>
              </w:rPr>
              <w:t xml:space="preserve"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осуществление капитального ремонта поврежденных жилых помещений, находящихся в муниципальной собственности, имея </w:t>
            </w:r>
            <w:proofErr w:type="gramStart"/>
            <w:r w:rsidRPr="00120C15">
              <w:rPr>
                <w:sz w:val="22"/>
              </w:rPr>
              <w:t>ввиду</w:t>
            </w:r>
            <w:proofErr w:type="gramEnd"/>
            <w:r w:rsidRPr="00120C15">
              <w:rPr>
                <w:sz w:val="22"/>
              </w:rPr>
              <w:t xml:space="preserve"> </w:t>
            </w:r>
            <w:proofErr w:type="gramStart"/>
            <w:r w:rsidRPr="00120C15">
              <w:rPr>
                <w:sz w:val="22"/>
              </w:rPr>
              <w:t>проведение</w:t>
            </w:r>
            <w:proofErr w:type="gramEnd"/>
            <w:r w:rsidRPr="00120C15">
              <w:rPr>
                <w:sz w:val="22"/>
              </w:rPr>
              <w:t xml:space="preserve"> капитального ремонта поврежденных жилых </w:t>
            </w:r>
            <w:r w:rsidRPr="00120C15">
              <w:rPr>
                <w:sz w:val="22"/>
              </w:rPr>
              <w:lastRenderedPageBreak/>
              <w:t>помещений, находящихся в муниципальной собственности, общей площадью 1133,9 кв. метра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C3038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3B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 w:rsidR="007731AD">
              <w:rPr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340B3" w:rsidRPr="0095400D" w:rsidTr="00044324">
        <w:trPr>
          <w:trHeight w:val="566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Default="00D12019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Pr="008967DE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Ликвидация последствий чрезвычайной ситуации, возникшей в результате взрыва бытового газа в многоквартирном жилом доме, расположенном по адресу: </w:t>
            </w:r>
            <w:proofErr w:type="gramStart"/>
            <w:r>
              <w:rPr>
                <w:sz w:val="24"/>
                <w:szCs w:val="24"/>
                <w:lang w:eastAsia="ru-RU"/>
              </w:rPr>
              <w:t>Еврейская автономная область,</w:t>
            </w:r>
            <w:r w:rsidR="00FA690B">
              <w:rPr>
                <w:sz w:val="24"/>
                <w:szCs w:val="24"/>
                <w:lang w:eastAsia="ru-RU"/>
              </w:rPr>
              <w:t xml:space="preserve"> Смидовичский район,</w:t>
            </w:r>
            <w:r>
              <w:rPr>
                <w:sz w:val="24"/>
                <w:szCs w:val="24"/>
                <w:lang w:eastAsia="ru-RU"/>
              </w:rPr>
              <w:t xml:space="preserve"> п. Приамурский, ул. Островского, д. 12</w:t>
            </w:r>
            <w:proofErr w:type="gramEnd"/>
          </w:p>
        </w:tc>
      </w:tr>
      <w:tr w:rsidR="001340B3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Default="001340B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120C15" w:rsidRDefault="007C231E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5. Реализация </w:t>
            </w:r>
            <w:proofErr w:type="gramStart"/>
            <w:r>
              <w:rPr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D12019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07005</w:t>
            </w:r>
            <w:r w:rsidR="001340B3" w:rsidRPr="00012DD0">
              <w:rPr>
                <w:sz w:val="24"/>
                <w:szCs w:val="24"/>
                <w:lang w:eastAsia="ru-RU"/>
              </w:rPr>
              <w:t>0000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D1410B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340B3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B81A3F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BA1C4F">
              <w:rPr>
                <w:sz w:val="24"/>
                <w:szCs w:val="24"/>
              </w:rPr>
              <w:t xml:space="preserve">Разработка проектной документации </w:t>
            </w:r>
            <w:r>
              <w:rPr>
                <w:sz w:val="24"/>
                <w:szCs w:val="24"/>
              </w:rPr>
              <w:t xml:space="preserve">по объекту: </w:t>
            </w:r>
            <w:proofErr w:type="gramStart"/>
            <w:r>
              <w:rPr>
                <w:sz w:val="24"/>
                <w:szCs w:val="24"/>
              </w:rPr>
              <w:t>«Реконструкция многоквартирного жилого дома, пострадавшего в результате взрыва бытового газа в п. Приамурский Смидовичского райо</w:t>
            </w:r>
            <w:r w:rsidR="008D7960">
              <w:rPr>
                <w:sz w:val="24"/>
                <w:szCs w:val="24"/>
              </w:rPr>
              <w:t xml:space="preserve">на Еврейской автономной области», в том числе проведение инженерных изысканий и государственной экспертизы проектной документации и (или) </w:t>
            </w:r>
            <w:r w:rsidR="008D7960">
              <w:rPr>
                <w:sz w:val="24"/>
                <w:szCs w:val="24"/>
              </w:rPr>
              <w:lastRenderedPageBreak/>
              <w:t xml:space="preserve">результатов инженерных изысканий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D1410B" w:rsidP="00D1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 w:eastAsia="ru-RU"/>
              </w:rPr>
            </w:pPr>
            <w:r w:rsidRPr="00BA1C4F">
              <w:rPr>
                <w:sz w:val="23"/>
                <w:szCs w:val="23"/>
                <w:lang w:eastAsia="ru-RU"/>
              </w:rPr>
              <w:t>07005</w:t>
            </w:r>
            <w:r w:rsidR="001340B3" w:rsidRPr="00BA1C4F">
              <w:rPr>
                <w:sz w:val="23"/>
                <w:szCs w:val="23"/>
                <w:lang w:val="en-US" w:eastAsia="ru-RU"/>
              </w:rPr>
              <w:t>V5050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D1410B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1C4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jc w:val="center"/>
              <w:rPr>
                <w:sz w:val="24"/>
                <w:szCs w:val="24"/>
              </w:rPr>
            </w:pPr>
            <w:r w:rsidRPr="00BA1C4F">
              <w:rPr>
                <w:sz w:val="24"/>
                <w:szCs w:val="24"/>
              </w:rPr>
              <w:t>40,42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jc w:val="center"/>
              <w:rPr>
                <w:sz w:val="24"/>
                <w:szCs w:val="24"/>
              </w:rPr>
            </w:pPr>
            <w:r w:rsidRPr="00BA1C4F">
              <w:rPr>
                <w:sz w:val="24"/>
                <w:szCs w:val="24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BA1C4F" w:rsidRDefault="001340B3" w:rsidP="001340B3">
            <w:pPr>
              <w:jc w:val="center"/>
              <w:rPr>
                <w:sz w:val="24"/>
                <w:szCs w:val="24"/>
              </w:rPr>
            </w:pPr>
            <w:r w:rsidRPr="00BA1C4F">
              <w:rPr>
                <w:sz w:val="24"/>
                <w:szCs w:val="24"/>
              </w:rPr>
              <w:t>0,0</w:t>
            </w:r>
          </w:p>
        </w:tc>
      </w:tr>
      <w:tr w:rsidR="00B81A3F" w:rsidRPr="0095400D" w:rsidTr="00044324">
        <w:trPr>
          <w:trHeight w:val="399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BA1C4F" w:rsidRDefault="00B81A3F" w:rsidP="0013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="007230D1">
              <w:rPr>
                <w:sz w:val="24"/>
                <w:szCs w:val="24"/>
              </w:rPr>
              <w:t xml:space="preserve"> </w:t>
            </w:r>
            <w:r w:rsidR="007230D1">
              <w:rPr>
                <w:sz w:val="24"/>
                <w:szCs w:val="24"/>
                <w:lang w:eastAsia="ru-RU"/>
              </w:rPr>
              <w:t>6. Обеспечение качества строительства государственной собственности Еврейской автономной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230D1" w:rsidRPr="0095400D" w:rsidTr="002171BD">
        <w:trPr>
          <w:trHeight w:val="47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D1" w:rsidRPr="00BA1C4F" w:rsidRDefault="007230D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D1" w:rsidRPr="00BA1C4F" w:rsidRDefault="007230D1" w:rsidP="0013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Основное мероприятие 6. Содействие подведомственному учреждению в реализации в реализации функций застройщика и технического заказчика</w:t>
            </w:r>
          </w:p>
        </w:tc>
      </w:tr>
      <w:tr w:rsidR="00B81A3F" w:rsidRPr="0095400D" w:rsidTr="0004432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BA1C4F" w:rsidRDefault="00B81A3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BA1C4F" w:rsidRDefault="007230D1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BA1C4F" w:rsidRDefault="007230D1" w:rsidP="001340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BA1C4F" w:rsidRDefault="007230D1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BA1C4F" w:rsidRDefault="007230D1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BA1C4F" w:rsidRDefault="007230D1" w:rsidP="00D1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0700600590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BA1C4F" w:rsidRDefault="0083017E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857,9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BA1C4F" w:rsidRDefault="007230D1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BA1C4F" w:rsidRDefault="007230D1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BA1C4F" w:rsidRDefault="0083017E" w:rsidP="0013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BA1C4F" w:rsidRDefault="007230D1" w:rsidP="0013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3F" w:rsidRPr="00BA1C4F" w:rsidRDefault="007230D1" w:rsidP="0013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E7055" w:rsidRDefault="00A26048" w:rsidP="00CE705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A5FC7"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уточнятьс</w:t>
      </w:r>
      <w:r>
        <w:rPr>
          <w:szCs w:val="28"/>
        </w:rPr>
        <w:t xml:space="preserve">я в течение действия программы </w:t>
      </w:r>
    </w:p>
    <w:p w:rsidR="00CE7055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E7055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CE7055" w:rsidSect="00040AFB">
          <w:pgSz w:w="16838" w:h="11906" w:orient="landscape" w:code="9"/>
          <w:pgMar w:top="739" w:right="1134" w:bottom="1701" w:left="1134" w:header="709" w:footer="709" w:gutter="0"/>
          <w:pgNumType w:start="17"/>
          <w:cols w:space="708"/>
          <w:docGrid w:linePitch="381"/>
        </w:sectPr>
      </w:pPr>
    </w:p>
    <w:p w:rsidR="00A26048" w:rsidRPr="008A5FC7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>
        <w:rPr>
          <w:szCs w:val="28"/>
        </w:rPr>
        <w:lastRenderedPageBreak/>
        <w:t>Т</w:t>
      </w:r>
      <w:r w:rsidR="00A26048" w:rsidRPr="008A5FC7">
        <w:rPr>
          <w:szCs w:val="28"/>
        </w:rPr>
        <w:t>аблица 4</w:t>
      </w:r>
    </w:p>
    <w:p w:rsidR="00FA690B" w:rsidRPr="008A5FC7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szCs w:val="28"/>
        </w:rPr>
      </w:pPr>
      <w:r w:rsidRPr="008A5FC7">
        <w:rPr>
          <w:szCs w:val="28"/>
        </w:rPr>
        <w:t>Информация</w:t>
      </w:r>
    </w:p>
    <w:p w:rsidR="00FA690B" w:rsidRPr="008A5FC7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A5FC7">
        <w:rPr>
          <w:szCs w:val="28"/>
        </w:rPr>
        <w:t xml:space="preserve">о ресурсном обеспечении программы за счет средств областного бюджета </w:t>
      </w:r>
    </w:p>
    <w:p w:rsidR="00FA690B" w:rsidRPr="008A5FC7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A5FC7">
        <w:rPr>
          <w:szCs w:val="28"/>
        </w:rPr>
        <w:t xml:space="preserve">и прогнозная оценка о привлекаемых на реализацию ее целей </w:t>
      </w:r>
      <w:r>
        <w:rPr>
          <w:szCs w:val="28"/>
        </w:rPr>
        <w:t>средствах федерального бюджета, бюджетов муниципальных образований области, внебюджетных источников</w:t>
      </w:r>
    </w:p>
    <w:tbl>
      <w:tblPr>
        <w:tblpPr w:leftFromText="180" w:rightFromText="180" w:vertAnchor="text" w:horzAnchor="page" w:tblpX="763" w:tblpY="199"/>
        <w:tblW w:w="107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418"/>
        <w:gridCol w:w="1275"/>
        <w:gridCol w:w="993"/>
        <w:gridCol w:w="992"/>
        <w:gridCol w:w="1356"/>
        <w:gridCol w:w="1054"/>
        <w:gridCol w:w="1196"/>
      </w:tblGrid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№</w:t>
            </w:r>
          </w:p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 xml:space="preserve">Наименование подпрограммы, отдельного </w:t>
            </w:r>
            <w:r w:rsidRPr="00300850">
              <w:rPr>
                <w:sz w:val="24"/>
                <w:szCs w:val="24"/>
              </w:rPr>
              <w:t>м</w:t>
            </w:r>
            <w:r w:rsidRPr="00300850">
              <w:rPr>
                <w:sz w:val="24"/>
                <w:szCs w:val="24"/>
                <w:lang w:val="en-US"/>
              </w:rPr>
              <w:t>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Источник ресурсного обеспечения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Оценка расходов (тыс. рублей), годы&lt;*&gt;</w:t>
            </w:r>
          </w:p>
        </w:tc>
      </w:tr>
      <w:tr w:rsidR="00FA690B" w:rsidRPr="00300850" w:rsidTr="00FA690B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2022</w:t>
            </w:r>
          </w:p>
        </w:tc>
      </w:tr>
      <w:tr w:rsidR="00FA690B" w:rsidRPr="00300850" w:rsidTr="00FA690B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30085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73163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270500" w:rsidP="00FA690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4373045,12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644487,5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765417,9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270500" w:rsidP="00FA69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1562267,12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692290,1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708582,5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73163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270500" w:rsidP="00FA690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51453,74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8272,9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8140,9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270500" w:rsidP="00FA69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17132,64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8239,0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9668,3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73163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1265591,38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36214,6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151277,0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933134,48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66051,1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78914,2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73163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33C11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3056000,0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606000,0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618000,0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620000,0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276F3F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0069B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0069BA">
              <w:rPr>
                <w:sz w:val="24"/>
                <w:szCs w:val="24"/>
                <w:lang w:eastAsia="ru-RU"/>
              </w:rPr>
              <w:t>благоустроен-</w:t>
            </w:r>
            <w:proofErr w:type="spellStart"/>
            <w:r w:rsidRPr="000069BA">
              <w:rPr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жилых помещений </w:t>
            </w:r>
            <w:proofErr w:type="spellStart"/>
            <w:r w:rsidRPr="000069BA">
              <w:rPr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0069BA">
              <w:rPr>
                <w:sz w:val="24"/>
                <w:szCs w:val="24"/>
                <w:lang w:eastAsia="ru-RU"/>
              </w:rPr>
              <w:t xml:space="preserve">-ванного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5B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272962,</w:t>
            </w:r>
            <w:r w:rsidR="005B4F3B">
              <w:rPr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39251,0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38597,8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59885,3</w:t>
            </w:r>
            <w:r w:rsidR="005B4F3B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67390,1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67838,1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276F3F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28187,</w:t>
            </w:r>
            <w:r w:rsidR="005B4F3B">
              <w:rPr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4816,6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eastAsia="ru-RU"/>
              </w:rPr>
              <w:t>3859,7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5988,5</w:t>
            </w:r>
            <w:r w:rsidR="005B4F3B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6739,0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6783,8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276F3F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244774,7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34434,4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34738,1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53896,8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60651,1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61054,3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276F3F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276F3F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0069BA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0069BA">
              <w:rPr>
                <w:sz w:val="24"/>
                <w:szCs w:val="24"/>
                <w:lang w:eastAsia="ru-RU"/>
              </w:rPr>
              <w:t>благоустроен-</w:t>
            </w:r>
            <w:proofErr w:type="spellStart"/>
            <w:r w:rsidRPr="000069BA">
              <w:rPr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5B4F3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38063,2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33362,7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5B4F3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4697,8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3336,2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63391,9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33365,4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30026,5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95878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9A359D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0069BA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Приобретение 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201536,4</w:t>
            </w:r>
            <w:r w:rsidR="005B4F3B"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1187,8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5235,1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59885,3</w:t>
            </w:r>
            <w:r w:rsidR="005B4F3B">
              <w:rPr>
                <w:sz w:val="23"/>
                <w:szCs w:val="23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67390,1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67838,1</w:t>
            </w:r>
          </w:p>
        </w:tc>
      </w:tr>
      <w:tr w:rsidR="00FA690B" w:rsidRPr="00AE4EBF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9A359D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20153,6</w:t>
            </w:r>
            <w:r w:rsidR="005B4F3B"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523,5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5988,5</w:t>
            </w:r>
            <w:r w:rsidR="005B4F3B">
              <w:rPr>
                <w:sz w:val="23"/>
                <w:szCs w:val="23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6739,0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6783,8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9A359D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181382,8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4711,6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53896,8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60651,1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61054,3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95878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B" w:rsidRPr="000069BA" w:rsidRDefault="00FA690B" w:rsidP="00FA690B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95878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</w:t>
            </w:r>
          </w:p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затопления, подтопления </w:t>
            </w:r>
            <w:r w:rsidRPr="000069BA">
              <w:rPr>
                <w:sz w:val="24"/>
                <w:szCs w:val="24"/>
                <w:lang w:eastAsia="ru-RU"/>
              </w:rPr>
              <w:br/>
              <w:t>на территориях населенных пунктов Еврейской автономной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9230,01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9230,01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92,31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92,31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9137,7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9137,7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Разработка 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проектов «Установление границ зон затопления, подтопления на территориях населенных пунктов Еврейской автономной области»</w:t>
            </w:r>
            <w:r w:rsidRPr="000069BA">
              <w:rPr>
                <w:sz w:val="24"/>
                <w:szCs w:val="24"/>
                <w:lang w:eastAsia="ru-RU"/>
              </w:rPr>
              <w:br/>
              <w:t>г. Биробиджан, Биробиджанский район</w:t>
            </w:r>
          </w:p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(г. Биробиджан,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Раздольное, </w:t>
            </w:r>
            <w:r w:rsidRPr="000069BA">
              <w:rPr>
                <w:sz w:val="24"/>
                <w:szCs w:val="24"/>
                <w:lang w:eastAsia="ru-RU"/>
              </w:rPr>
              <w:br/>
              <w:t>с. Надеждинское,</w:t>
            </w:r>
            <w:r w:rsidRPr="000069BA">
              <w:rPr>
                <w:sz w:val="24"/>
                <w:szCs w:val="24"/>
                <w:lang w:eastAsia="ru-RU"/>
              </w:rPr>
              <w:br/>
              <w:t>с. Головино)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331,01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331,01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3,31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327,7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Облученский район</w:t>
            </w:r>
          </w:p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(с. Пашково, с. Радде)</w:t>
            </w:r>
          </w:p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1060,61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1060,61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10,61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Ленинский район</w:t>
            </w:r>
          </w:p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69BA">
              <w:rPr>
                <w:sz w:val="24"/>
                <w:szCs w:val="24"/>
                <w:lang w:eastAsia="ru-RU"/>
              </w:rPr>
              <w:lastRenderedPageBreak/>
              <w:t xml:space="preserve">(с. Ленинское, с.Нижнеленинское,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Кукелево, с. Новое, </w:t>
            </w:r>
            <w:r w:rsidRPr="000069BA">
              <w:rPr>
                <w:sz w:val="24"/>
                <w:szCs w:val="24"/>
                <w:lang w:eastAsia="ru-RU"/>
              </w:rPr>
              <w:br/>
              <w:t>с. Квашнино, с. Дежнево)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2959,6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5B4F3B" w:rsidRPr="000A5B99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Октябрьский район</w:t>
            </w:r>
          </w:p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(с. Амурзет, с. Доброе,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Екатерино-Никольское,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Пузино,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Благословенное, </w:t>
            </w:r>
            <w:r w:rsidRPr="000069BA">
              <w:rPr>
                <w:sz w:val="24"/>
                <w:szCs w:val="24"/>
                <w:lang w:eastAsia="ru-RU"/>
              </w:rPr>
              <w:br/>
              <w:t>с. Нагибово)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2959,6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5B4F3B" w:rsidRPr="000A5B99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5B4F3B" w:rsidRPr="000A5B99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3B" w:rsidRPr="000069BA" w:rsidRDefault="005B4F3B" w:rsidP="005B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0A5B99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2.5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0069BA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Смидовичский район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(с. им. Тельмана, </w:t>
            </w:r>
            <w:proofErr w:type="gramEnd"/>
          </w:p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с. Владимировка, </w:t>
            </w:r>
          </w:p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п. Приамурский,</w:t>
            </w:r>
          </w:p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п. Николаевка)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1919,19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1919,19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19,19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5B4F3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7044B1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A5B99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создание объекта индивидуального жилого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34130,6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1978,0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308,2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19844,4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3411,8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29,5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1984,5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30718,8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1780,2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5400,0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5400,0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17859,9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Предоставление единовременной социальной выплаты врачам на погашение части основного долга </w:t>
            </w:r>
            <w:r w:rsidRPr="000069BA">
              <w:rPr>
                <w:sz w:val="24"/>
                <w:szCs w:val="24"/>
                <w:lang w:eastAsia="ru-RU"/>
              </w:rPr>
              <w:br/>
              <w:t>по договорам ипотечного кредитования на приобретение жилья на территории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4459,58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859,58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4459,58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859,58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rPr>
          <w:trHeight w:val="17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0069B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Получение гражданами ипотечных</w:t>
            </w:r>
          </w:p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жилищных кредитов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3056000,0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606000,0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618000,0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620000,0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3056000,0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600000,0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606000,0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618000,0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620000,0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Строительство одноквартирног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 xml:space="preserve">о жилого дома площадью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72 кв. м </w:t>
            </w:r>
            <w:r w:rsidRPr="000069BA">
              <w:rPr>
                <w:sz w:val="24"/>
                <w:szCs w:val="24"/>
                <w:lang w:eastAsia="ru-RU"/>
              </w:rPr>
              <w:br/>
              <w:t>в п. Николаевка Смидовичского района Еврейской автономной области, в том числе проектные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Областной 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lastRenderedPageBreak/>
              <w:t>2259,5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Строительство объекта «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Канализацион-ная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насосная станция наружной канализации, расположенной по адресу: ЕАО, Смидовичский район,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п. Николаевка, ул. Строительная, дома № 20 и </w:t>
            </w:r>
            <w:r w:rsidRPr="000069BA">
              <w:rPr>
                <w:sz w:val="24"/>
                <w:szCs w:val="24"/>
                <w:lang w:eastAsia="ru-RU"/>
              </w:rPr>
              <w:br/>
              <w:t>№ 22», в том числе изготовление 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1533,1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1434,1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1533,1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1434,1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F8159C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Проведение капитального ремонта жилого помещения </w:t>
            </w:r>
          </w:p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в п. Николаевка Смидовичского района Еврейской автономной области, на основании судебного решения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от 06.06.2018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по делу </w:t>
            </w:r>
            <w:r w:rsidRPr="000069BA">
              <w:rPr>
                <w:sz w:val="24"/>
                <w:szCs w:val="24"/>
                <w:lang w:eastAsia="ru-RU"/>
              </w:rPr>
              <w:br/>
              <w:t>№ 2-371/2018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утрачены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38660,6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38660,6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386,6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33180" w:rsidRDefault="00FA690B" w:rsidP="00FA690B">
            <w:pPr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38274,0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38274,0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повреждены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val="en-US" w:eastAsia="ru-RU"/>
              </w:rPr>
              <w:t>78774</w:t>
            </w:r>
            <w:r w:rsidRPr="000069BA">
              <w:rPr>
                <w:sz w:val="23"/>
                <w:szCs w:val="23"/>
                <w:lang w:eastAsia="ru-RU"/>
              </w:rPr>
              <w:t>,</w:t>
            </w:r>
            <w:r w:rsidRPr="000069BA">
              <w:rPr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val="en-US" w:eastAsia="ru-RU"/>
              </w:rPr>
              <w:t>78774</w:t>
            </w:r>
            <w:r w:rsidRPr="000069BA">
              <w:rPr>
                <w:sz w:val="23"/>
                <w:szCs w:val="23"/>
                <w:lang w:eastAsia="ru-RU"/>
              </w:rPr>
              <w:t>,</w:t>
            </w:r>
            <w:r w:rsidRPr="000069BA">
              <w:rPr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787,8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33180" w:rsidRDefault="00FA690B" w:rsidP="00FA690B">
            <w:pPr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77986,2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77986,2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3318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33180">
              <w:rPr>
                <w:sz w:val="24"/>
                <w:szCs w:val="24"/>
              </w:rPr>
              <w:t>П</w:t>
            </w:r>
            <w:r w:rsidRPr="00C33180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утра</w:t>
            </w:r>
            <w:r w:rsidRPr="00270500">
              <w:rPr>
                <w:sz w:val="24"/>
                <w:szCs w:val="24"/>
                <w:shd w:val="clear" w:color="auto" w:fill="FFFFFF"/>
              </w:rPr>
              <w:t>чены</w:t>
            </w:r>
            <w:r w:rsidRPr="00C33180">
              <w:rPr>
                <w:color w:val="222222"/>
                <w:sz w:val="24"/>
                <w:szCs w:val="24"/>
                <w:shd w:val="clear" w:color="auto" w:fill="FFFFFF"/>
              </w:rPr>
              <w:t xml:space="preserve"> в результате паводка, произошедшего в июле - августе 2019 г. на территории Еврейской автономной области, имея в </w:t>
            </w:r>
            <w:r w:rsidRPr="00C33180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виду предоставление выплат таким гражданам на приобретение или строительство ими жилых помещений общей площадью 11266,34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721609,1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721609,1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7216,1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7216,1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714393,0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714393,0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C33180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33180">
              <w:rPr>
                <w:sz w:val="24"/>
                <w:szCs w:val="24"/>
              </w:rPr>
              <w:t>П</w:t>
            </w:r>
            <w:r w:rsidRPr="00C33180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повреждены в результате паводка, произошедшего в июле - августе 2019 г. на территории Еврейской автономной области, имея в виду предоставление выплат гражданам на осуществление капитального ремонта поврежденных жилых помещений общей площадью 8006,1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48036,7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48036,7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480,4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47556,3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47556,3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E34758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34758">
              <w:rPr>
                <w:sz w:val="24"/>
                <w:szCs w:val="24"/>
              </w:rPr>
              <w:t xml:space="preserve">Предоставление бюджетам муниципальных образований Еврейской автономной области </w:t>
            </w:r>
            <w:r w:rsidRPr="00E34758">
              <w:rPr>
                <w:sz w:val="24"/>
                <w:szCs w:val="24"/>
              </w:rPr>
              <w:lastRenderedPageBreak/>
              <w:t>межбюджетных трансфертов из бюджета Еврейской автономной области на строительство жилых помещений общей площадью 1451,1 кв. метра взамен утраченных жилых помещений, находившихся в муниципальной собственности, для передачи их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92943,0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92943,0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1952F6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1952F6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92013,6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92013,6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1952F6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1952F6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1952F6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20C15">
              <w:rPr>
                <w:sz w:val="22"/>
              </w:rPr>
              <w:t xml:space="preserve"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осуществление капитального ремонта поврежденных жилых помещений, находящихся в муниципальной собственности, имея </w:t>
            </w:r>
            <w:proofErr w:type="gramStart"/>
            <w:r w:rsidRPr="00120C15">
              <w:rPr>
                <w:sz w:val="22"/>
              </w:rPr>
              <w:t>ввиду</w:t>
            </w:r>
            <w:proofErr w:type="gramEnd"/>
            <w:r w:rsidRPr="00120C15">
              <w:rPr>
                <w:sz w:val="22"/>
              </w:rPr>
              <w:t xml:space="preserve"> </w:t>
            </w:r>
            <w:proofErr w:type="gramStart"/>
            <w:r w:rsidRPr="00120C15">
              <w:rPr>
                <w:sz w:val="22"/>
              </w:rPr>
              <w:t>проведение</w:t>
            </w:r>
            <w:proofErr w:type="gramEnd"/>
            <w:r w:rsidRPr="00120C15">
              <w:rPr>
                <w:sz w:val="22"/>
              </w:rPr>
              <w:t xml:space="preserve"> капитального ремонта поврежденных жилых помещений, находящихся в муниципальной собственности, </w:t>
            </w:r>
            <w:r w:rsidRPr="00120C15">
              <w:rPr>
                <w:sz w:val="22"/>
              </w:rPr>
              <w:lastRenderedPageBreak/>
              <w:t>общей площадью 1133,9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6803,4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6803,4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1952F6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1952F6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6735,4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6735,4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1952F6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1952F6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5C3" w:rsidRPr="00074304" w:rsidRDefault="000423AC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BA1C4F">
              <w:rPr>
                <w:sz w:val="24"/>
                <w:szCs w:val="24"/>
              </w:rPr>
              <w:t xml:space="preserve">Разработка проектной документации </w:t>
            </w:r>
            <w:r>
              <w:rPr>
                <w:sz w:val="24"/>
                <w:szCs w:val="24"/>
              </w:rPr>
              <w:t xml:space="preserve">по объекту: </w:t>
            </w:r>
            <w:proofErr w:type="gramStart"/>
            <w:r>
              <w:rPr>
                <w:sz w:val="24"/>
                <w:szCs w:val="24"/>
              </w:rPr>
              <w:t>«Реконструкция многоквартирного жилого дома, пострадавшего в результате взрыва бытового газа в п. Приамурский Смидовичского района Еврейской автономной области», в том числе проведение инженерных изысканий и государственной экспертизы проектной документации и (или) результатов инженерных изысканий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4042,10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4042,10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7430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40,42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7430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4001,68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4001,68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FA690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7430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A690B" w:rsidRPr="00300850" w:rsidTr="002A25C3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74304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Pr="000069BA" w:rsidRDefault="00FA690B" w:rsidP="00FA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B" w:rsidRDefault="00FA690B" w:rsidP="00FA690B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230D1" w:rsidRPr="00300850" w:rsidTr="007230D1">
        <w:trPr>
          <w:trHeight w:val="3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069BA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74304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>
              <w:rPr>
                <w:sz w:val="24"/>
                <w:szCs w:val="24"/>
              </w:rPr>
              <w:t>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069BA" w:rsidRDefault="007230D1" w:rsidP="002A25C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270500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EE24D2" w:rsidRDefault="007230D1" w:rsidP="007230D1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8E7B27" w:rsidRDefault="007230D1" w:rsidP="007230D1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270500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857,9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9E062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D1" w:rsidRDefault="007230D1" w:rsidP="007230D1">
            <w:pPr>
              <w:jc w:val="center"/>
            </w:pPr>
            <w:r w:rsidRPr="009E062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230D1" w:rsidRPr="00300850" w:rsidTr="002A25C3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069BA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74304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069BA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270500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B1256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B1256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270500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857,9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9E062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D1" w:rsidRDefault="007230D1" w:rsidP="007230D1">
            <w:pPr>
              <w:jc w:val="center"/>
            </w:pPr>
            <w:r w:rsidRPr="009E062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230D1" w:rsidRPr="00300850" w:rsidTr="002A25C3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069BA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74304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069BA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F9682F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B1256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B1256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9E062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D1" w:rsidRDefault="007230D1" w:rsidP="007230D1">
            <w:pPr>
              <w:jc w:val="center"/>
            </w:pPr>
            <w:r w:rsidRPr="009E062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230D1" w:rsidRPr="00300850" w:rsidTr="002A25C3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069BA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74304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069BA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F9682F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B1256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B1256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9E062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D1" w:rsidRDefault="007230D1" w:rsidP="007230D1">
            <w:pPr>
              <w:jc w:val="center"/>
            </w:pPr>
            <w:r w:rsidRPr="009E062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230D1" w:rsidRPr="00300850" w:rsidTr="00FA690B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069BA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74304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Pr="000069BA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F9682F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B1256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B1256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2A2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0D1" w:rsidRDefault="007230D1" w:rsidP="007230D1">
            <w:pPr>
              <w:jc w:val="center"/>
            </w:pPr>
            <w:r w:rsidRPr="009E062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D1" w:rsidRDefault="007230D1" w:rsidP="007230D1">
            <w:pPr>
              <w:jc w:val="center"/>
            </w:pPr>
            <w:r w:rsidRPr="009E0628">
              <w:rPr>
                <w:sz w:val="23"/>
                <w:szCs w:val="23"/>
                <w:lang w:eastAsia="ru-RU"/>
              </w:rPr>
              <w:t>0,0</w:t>
            </w:r>
          </w:p>
        </w:tc>
      </w:tr>
    </w:tbl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A5FC7">
        <w:rPr>
          <w:szCs w:val="28"/>
        </w:rPr>
        <w:t xml:space="preserve">&lt;*&gt; Объемы финансирования из федерального, областного и местных </w:t>
      </w:r>
      <w:r w:rsidRPr="008A5FC7">
        <w:rPr>
          <w:szCs w:val="28"/>
        </w:rPr>
        <w:lastRenderedPageBreak/>
        <w:t>бюджетов являются прогнозными и могут уточнять</w:t>
      </w:r>
      <w:r>
        <w:rPr>
          <w:szCs w:val="28"/>
        </w:rPr>
        <w:t>ся в течение действия программы</w:t>
      </w:r>
      <w:r w:rsidRPr="008A5FC7">
        <w:rPr>
          <w:szCs w:val="28"/>
        </w:rPr>
        <w:t>».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  <w:lang w:val="en-US"/>
        </w:rPr>
      </w:pPr>
      <w:r>
        <w:rPr>
          <w:szCs w:val="28"/>
          <w:lang w:val="en-US"/>
        </w:rPr>
        <w:t>Таблица 5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lang w:val="en-US"/>
        </w:rPr>
      </w:pPr>
      <w:r>
        <w:rPr>
          <w:szCs w:val="28"/>
          <w:lang w:val="en-US"/>
        </w:rPr>
        <w:t>Структура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  <w:lang w:val="en-US"/>
        </w:rPr>
        <w:t>финансирования</w:t>
      </w:r>
      <w:proofErr w:type="gramEnd"/>
      <w:r>
        <w:rPr>
          <w:szCs w:val="28"/>
          <w:lang w:val="en-US"/>
        </w:rPr>
        <w:t xml:space="preserve"> программы</w:t>
      </w:r>
    </w:p>
    <w:tbl>
      <w:tblPr>
        <w:tblW w:w="9179" w:type="dxa"/>
        <w:jc w:val="center"/>
        <w:tblBorders>
          <w:top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359"/>
        <w:gridCol w:w="1201"/>
        <w:gridCol w:w="1096"/>
        <w:gridCol w:w="1309"/>
        <w:gridCol w:w="992"/>
        <w:gridCol w:w="1044"/>
      </w:tblGrid>
      <w:tr w:rsidR="00A26048" w:rsidTr="001B1B82">
        <w:trPr>
          <w:trHeight w:val="156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Источники и направления расходов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Расходы (тыс. рублей), годы </w:t>
            </w:r>
            <w:r>
              <w:rPr>
                <w:sz w:val="24"/>
                <w:szCs w:val="24"/>
              </w:rPr>
              <w:t>&lt;*&gt;</w:t>
            </w:r>
          </w:p>
        </w:tc>
      </w:tr>
      <w:tr w:rsidR="00A26048" w:rsidTr="001B1B82">
        <w:trPr>
          <w:trHeight w:val="189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48" w:rsidRDefault="00A26048" w:rsidP="00D444BC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В</w:t>
            </w:r>
            <w:r>
              <w:rPr>
                <w:iCs/>
                <w:sz w:val="24"/>
                <w:szCs w:val="24"/>
                <w:lang w:val="en-US"/>
              </w:rPr>
              <w:t>сего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том числе по годам</w:t>
            </w:r>
          </w:p>
        </w:tc>
      </w:tr>
      <w:tr w:rsidR="00A26048" w:rsidTr="001B1B82">
        <w:trPr>
          <w:trHeight w:val="83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48" w:rsidRPr="007E3716" w:rsidRDefault="00A26048" w:rsidP="00D444BC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48" w:rsidRPr="007E3716" w:rsidRDefault="00A26048" w:rsidP="00D444BC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2022</w:t>
            </w:r>
          </w:p>
        </w:tc>
      </w:tr>
      <w:tr w:rsidR="00A26048" w:rsidTr="001B1B82">
        <w:trPr>
          <w:trHeight w:val="189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Всего</w:t>
            </w:r>
          </w:p>
        </w:tc>
      </w:tr>
      <w:tr w:rsidR="00A26048" w:rsidTr="001B1B82">
        <w:trPr>
          <w:trHeight w:val="263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270500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4373045,12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644487,5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16658E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765417,9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270500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1562267,12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692290,1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708582,5</w:t>
            </w:r>
          </w:p>
        </w:tc>
      </w:tr>
      <w:tr w:rsidR="00A26048" w:rsidTr="001B1B82">
        <w:trPr>
          <w:trHeight w:val="414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Областной </w:t>
            </w:r>
          </w:p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270500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51453,74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8272,9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16658E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8140,9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270500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17132,64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8239,0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9668,3</w:t>
            </w:r>
          </w:p>
        </w:tc>
      </w:tr>
      <w:tr w:rsidR="00A26048" w:rsidTr="001B1B82">
        <w:trPr>
          <w:trHeight w:val="10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2171BD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1265591,38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36214,6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151277,0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2171BD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933134,48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66051,1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78914,2</w:t>
            </w:r>
          </w:p>
        </w:tc>
      </w:tr>
      <w:tr w:rsidR="00A26048" w:rsidTr="001B1B82">
        <w:trPr>
          <w:trHeight w:val="634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Бюджеты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A26048" w:rsidTr="001B1B82">
        <w:trPr>
          <w:trHeight w:val="16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Внебюджетные</w:t>
            </w:r>
            <w:r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3056000,0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618000,0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620000,0</w:t>
            </w:r>
          </w:p>
        </w:tc>
      </w:tr>
      <w:tr w:rsidR="00A26048" w:rsidTr="001B1B82">
        <w:trPr>
          <w:trHeight w:val="95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Капитальные вложения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4C25FF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275965,0</w:t>
            </w:r>
            <w:r w:rsidR="002171BD">
              <w:rPr>
                <w:sz w:val="23"/>
                <w:szCs w:val="23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41510,5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16658E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39341,0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59885,</w:t>
            </w:r>
            <w:r w:rsidR="00074341">
              <w:rPr>
                <w:sz w:val="23"/>
                <w:szCs w:val="23"/>
              </w:rPr>
              <w:t>3</w:t>
            </w:r>
            <w:r w:rsidRPr="00C33180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67390,1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67838,1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4C25FF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31190,3</w:t>
            </w:r>
            <w:r w:rsidR="002171BD">
              <w:rPr>
                <w:sz w:val="23"/>
                <w:szCs w:val="23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7076,1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16658E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C33180">
              <w:rPr>
                <w:sz w:val="23"/>
                <w:szCs w:val="23"/>
              </w:rPr>
              <w:t>4602,9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C33180">
              <w:rPr>
                <w:sz w:val="23"/>
                <w:szCs w:val="23"/>
              </w:rPr>
              <w:t>5988,5</w:t>
            </w:r>
            <w:r w:rsidR="00074341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C33180">
              <w:rPr>
                <w:sz w:val="23"/>
                <w:szCs w:val="23"/>
              </w:rPr>
              <w:t>6739,0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C33180">
              <w:rPr>
                <w:sz w:val="23"/>
                <w:szCs w:val="23"/>
              </w:rPr>
              <w:t>6783,8</w:t>
            </w:r>
          </w:p>
        </w:tc>
      </w:tr>
      <w:tr w:rsidR="00A26048" w:rsidTr="001B1B82">
        <w:trPr>
          <w:trHeight w:val="9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244774,7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34434,4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34738,1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53896,8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60651,1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61054,3</w:t>
            </w:r>
          </w:p>
        </w:tc>
      </w:tr>
      <w:tr w:rsidR="00A26048" w:rsidTr="001B1B82">
        <w:trPr>
          <w:trHeight w:val="13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Бюджеты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trHeight w:val="107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Внебюджетные</w:t>
            </w:r>
            <w:r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trHeight w:val="170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НИОКР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trHeight w:val="144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Бюджеты муниципальных 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  <w:lang w:val="en-US"/>
              </w:rPr>
              <w:t>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lastRenderedPageBreak/>
              <w:t>Внебюджетные</w:t>
            </w:r>
            <w:r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trHeight w:val="178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Прочие расходы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270500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4097080,09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602977,0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726076,9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270500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1502381,79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624900,0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640744,4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270500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20263,41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1196,8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3538,0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ED37FD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1500,0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2884,5</w:t>
            </w:r>
          </w:p>
        </w:tc>
      </w:tr>
      <w:tr w:rsidR="00A26048" w:rsidTr="001B1B82">
        <w:trPr>
          <w:trHeight w:val="119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074341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1020816,68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1780,2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116538,9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074341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879237,68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5400,0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17859,9</w:t>
            </w:r>
          </w:p>
        </w:tc>
      </w:tr>
      <w:tr w:rsidR="00A26048" w:rsidTr="001B1B82">
        <w:trPr>
          <w:trHeight w:val="206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Бюджеты муниципальных образовани</w:t>
            </w:r>
            <w:r>
              <w:rPr>
                <w:iCs/>
                <w:sz w:val="24"/>
                <w:szCs w:val="24"/>
              </w:rPr>
              <w:t>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</w:tr>
      <w:tr w:rsidR="00A26048" w:rsidTr="001B1B82">
        <w:trPr>
          <w:trHeight w:val="2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Внебюджетные</w:t>
            </w:r>
            <w:r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3056000,0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600000,0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606000,0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618000,0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620000,0»</w:t>
            </w:r>
          </w:p>
        </w:tc>
      </w:tr>
    </w:tbl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программы».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8A5FC7">
        <w:rPr>
          <w:szCs w:val="28"/>
        </w:rPr>
        <w:t>2. Настоящее постановление вступает в силу со дня его подписания.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40AFB" w:rsidRPr="008A5FC7" w:rsidRDefault="00040AFB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E4732" w:rsidRPr="001D14DA" w:rsidRDefault="00582D26" w:rsidP="00AE4732">
      <w:pPr>
        <w:pStyle w:val="1"/>
        <w:jc w:val="both"/>
        <w:rPr>
          <w:szCs w:val="28"/>
        </w:rPr>
      </w:pPr>
      <w:r>
        <w:rPr>
          <w:szCs w:val="28"/>
        </w:rPr>
        <w:t>Губернатор</w:t>
      </w:r>
      <w:r w:rsidR="00AE4732">
        <w:rPr>
          <w:szCs w:val="28"/>
        </w:rPr>
        <w:t xml:space="preserve"> области                                 </w:t>
      </w:r>
      <w:r>
        <w:rPr>
          <w:szCs w:val="28"/>
        </w:rPr>
        <w:t xml:space="preserve">     </w:t>
      </w:r>
      <w:r w:rsidR="00AE4732">
        <w:rPr>
          <w:szCs w:val="28"/>
        </w:rPr>
        <w:t xml:space="preserve">                                Р.Э. Гольдштейн</w:t>
      </w:r>
    </w:p>
    <w:sectPr w:rsidR="00AE4732" w:rsidRPr="001D14DA" w:rsidSect="00040AFB">
      <w:pgSz w:w="11906" w:h="16838" w:code="9"/>
      <w:pgMar w:top="1134" w:right="851" w:bottom="1134" w:left="1701" w:header="709" w:footer="709" w:gutter="0"/>
      <w:pgNumType w:start="2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00" w:rsidRDefault="00270500" w:rsidP="006F3050">
      <w:pPr>
        <w:spacing w:after="0" w:line="240" w:lineRule="auto"/>
      </w:pPr>
      <w:r>
        <w:separator/>
      </w:r>
    </w:p>
  </w:endnote>
  <w:endnote w:type="continuationSeparator" w:id="0">
    <w:p w:rsidR="00270500" w:rsidRDefault="00270500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00" w:rsidRDefault="00270500" w:rsidP="006F3050">
      <w:pPr>
        <w:spacing w:after="0" w:line="240" w:lineRule="auto"/>
      </w:pPr>
      <w:r>
        <w:separator/>
      </w:r>
    </w:p>
  </w:footnote>
  <w:footnote w:type="continuationSeparator" w:id="0">
    <w:p w:rsidR="00270500" w:rsidRDefault="00270500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08713"/>
      <w:docPartObj>
        <w:docPartGallery w:val="Page Numbers (Top of Page)"/>
        <w:docPartUnique/>
      </w:docPartObj>
    </w:sdtPr>
    <w:sdtContent>
      <w:p w:rsidR="00270500" w:rsidRDefault="002705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E74" w:rsidRPr="001E1E74">
          <w:rPr>
            <w:noProof/>
            <w:lang w:val="ru-RU"/>
          </w:rPr>
          <w:t>3</w:t>
        </w:r>
        <w:r>
          <w:fldChar w:fldCharType="end"/>
        </w:r>
      </w:p>
    </w:sdtContent>
  </w:sdt>
  <w:p w:rsidR="00270500" w:rsidRDefault="002705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00" w:rsidRDefault="00270500">
    <w:pPr>
      <w:pStyle w:val="a3"/>
      <w:jc w:val="center"/>
    </w:pPr>
  </w:p>
  <w:p w:rsidR="00270500" w:rsidRDefault="00270500" w:rsidP="001F34A0">
    <w:pPr>
      <w:pStyle w:val="a3"/>
      <w:tabs>
        <w:tab w:val="left" w:pos="75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A"/>
    <w:rsid w:val="0000080F"/>
    <w:rsid w:val="00002D98"/>
    <w:rsid w:val="00003745"/>
    <w:rsid w:val="00020FA3"/>
    <w:rsid w:val="0003422E"/>
    <w:rsid w:val="00040AFB"/>
    <w:rsid w:val="000416CB"/>
    <w:rsid w:val="000423AC"/>
    <w:rsid w:val="00044324"/>
    <w:rsid w:val="000661AD"/>
    <w:rsid w:val="00074304"/>
    <w:rsid w:val="00074341"/>
    <w:rsid w:val="000818FD"/>
    <w:rsid w:val="000B0D98"/>
    <w:rsid w:val="000B66D9"/>
    <w:rsid w:val="000B6F88"/>
    <w:rsid w:val="000C798D"/>
    <w:rsid w:val="000D1783"/>
    <w:rsid w:val="001340B3"/>
    <w:rsid w:val="00156867"/>
    <w:rsid w:val="001569CD"/>
    <w:rsid w:val="0016658E"/>
    <w:rsid w:val="00171849"/>
    <w:rsid w:val="00176D57"/>
    <w:rsid w:val="001952F6"/>
    <w:rsid w:val="001A7ECF"/>
    <w:rsid w:val="001B1B82"/>
    <w:rsid w:val="001B5BA7"/>
    <w:rsid w:val="001E1E74"/>
    <w:rsid w:val="001E536D"/>
    <w:rsid w:val="001F34A0"/>
    <w:rsid w:val="002171BD"/>
    <w:rsid w:val="002354B6"/>
    <w:rsid w:val="00270500"/>
    <w:rsid w:val="00280EE6"/>
    <w:rsid w:val="0029071D"/>
    <w:rsid w:val="002A25C3"/>
    <w:rsid w:val="002D0135"/>
    <w:rsid w:val="002E6FAC"/>
    <w:rsid w:val="0031145F"/>
    <w:rsid w:val="003153AF"/>
    <w:rsid w:val="00345A3F"/>
    <w:rsid w:val="00367DF0"/>
    <w:rsid w:val="00384F70"/>
    <w:rsid w:val="00397B2C"/>
    <w:rsid w:val="003B4103"/>
    <w:rsid w:val="003B7D45"/>
    <w:rsid w:val="00402956"/>
    <w:rsid w:val="00416F8C"/>
    <w:rsid w:val="0044614A"/>
    <w:rsid w:val="00471124"/>
    <w:rsid w:val="00473DF3"/>
    <w:rsid w:val="00487231"/>
    <w:rsid w:val="004A04F5"/>
    <w:rsid w:val="004B51C1"/>
    <w:rsid w:val="004C25FF"/>
    <w:rsid w:val="004D2FD6"/>
    <w:rsid w:val="004E408B"/>
    <w:rsid w:val="004F0906"/>
    <w:rsid w:val="004F1468"/>
    <w:rsid w:val="00514B67"/>
    <w:rsid w:val="00527B22"/>
    <w:rsid w:val="00534099"/>
    <w:rsid w:val="00540C42"/>
    <w:rsid w:val="00546234"/>
    <w:rsid w:val="00582D26"/>
    <w:rsid w:val="005B2A47"/>
    <w:rsid w:val="005B4F3B"/>
    <w:rsid w:val="005D2425"/>
    <w:rsid w:val="005D7273"/>
    <w:rsid w:val="00605428"/>
    <w:rsid w:val="0061309F"/>
    <w:rsid w:val="0063393A"/>
    <w:rsid w:val="006439D0"/>
    <w:rsid w:val="0065214A"/>
    <w:rsid w:val="00661794"/>
    <w:rsid w:val="006805FD"/>
    <w:rsid w:val="00687712"/>
    <w:rsid w:val="00687786"/>
    <w:rsid w:val="00691090"/>
    <w:rsid w:val="006D1604"/>
    <w:rsid w:val="006D2FAF"/>
    <w:rsid w:val="006F09D3"/>
    <w:rsid w:val="006F3050"/>
    <w:rsid w:val="00713FCB"/>
    <w:rsid w:val="00721AD8"/>
    <w:rsid w:val="007230D1"/>
    <w:rsid w:val="0075167F"/>
    <w:rsid w:val="007731AD"/>
    <w:rsid w:val="00784BA2"/>
    <w:rsid w:val="007858C3"/>
    <w:rsid w:val="007C197B"/>
    <w:rsid w:val="007C231E"/>
    <w:rsid w:val="007C4FB8"/>
    <w:rsid w:val="007C5CC5"/>
    <w:rsid w:val="007D7D89"/>
    <w:rsid w:val="00807DD2"/>
    <w:rsid w:val="00822405"/>
    <w:rsid w:val="0083017E"/>
    <w:rsid w:val="00831F93"/>
    <w:rsid w:val="00846B11"/>
    <w:rsid w:val="00887027"/>
    <w:rsid w:val="00887465"/>
    <w:rsid w:val="008D7960"/>
    <w:rsid w:val="008E7E61"/>
    <w:rsid w:val="009106E9"/>
    <w:rsid w:val="0091566A"/>
    <w:rsid w:val="009158EE"/>
    <w:rsid w:val="00934F43"/>
    <w:rsid w:val="00937A4D"/>
    <w:rsid w:val="00955575"/>
    <w:rsid w:val="0096541A"/>
    <w:rsid w:val="00974FB4"/>
    <w:rsid w:val="009A5E7A"/>
    <w:rsid w:val="009B6860"/>
    <w:rsid w:val="009B73F4"/>
    <w:rsid w:val="009C542C"/>
    <w:rsid w:val="009D409F"/>
    <w:rsid w:val="009E6E87"/>
    <w:rsid w:val="009F0ECD"/>
    <w:rsid w:val="00A132A9"/>
    <w:rsid w:val="00A16180"/>
    <w:rsid w:val="00A26048"/>
    <w:rsid w:val="00A60D1F"/>
    <w:rsid w:val="00A65C24"/>
    <w:rsid w:val="00A679EB"/>
    <w:rsid w:val="00A815DA"/>
    <w:rsid w:val="00AA66B0"/>
    <w:rsid w:val="00AE04CE"/>
    <w:rsid w:val="00AE4732"/>
    <w:rsid w:val="00AE5E88"/>
    <w:rsid w:val="00AE716C"/>
    <w:rsid w:val="00AF4DC8"/>
    <w:rsid w:val="00B05745"/>
    <w:rsid w:val="00B072CA"/>
    <w:rsid w:val="00B14B29"/>
    <w:rsid w:val="00B21B26"/>
    <w:rsid w:val="00B56DC3"/>
    <w:rsid w:val="00B6202B"/>
    <w:rsid w:val="00B70B2F"/>
    <w:rsid w:val="00B81A3F"/>
    <w:rsid w:val="00B8403D"/>
    <w:rsid w:val="00BA1C4F"/>
    <w:rsid w:val="00BB1EBE"/>
    <w:rsid w:val="00BB2FFC"/>
    <w:rsid w:val="00C01284"/>
    <w:rsid w:val="00C01DC1"/>
    <w:rsid w:val="00C0413D"/>
    <w:rsid w:val="00C25B09"/>
    <w:rsid w:val="00C30384"/>
    <w:rsid w:val="00C31E7D"/>
    <w:rsid w:val="00C33180"/>
    <w:rsid w:val="00C521CF"/>
    <w:rsid w:val="00C60887"/>
    <w:rsid w:val="00C73455"/>
    <w:rsid w:val="00C861BC"/>
    <w:rsid w:val="00CA2705"/>
    <w:rsid w:val="00CA465F"/>
    <w:rsid w:val="00CD48FC"/>
    <w:rsid w:val="00CE7055"/>
    <w:rsid w:val="00CF13EB"/>
    <w:rsid w:val="00D12019"/>
    <w:rsid w:val="00D1410B"/>
    <w:rsid w:val="00D21CDB"/>
    <w:rsid w:val="00D23862"/>
    <w:rsid w:val="00D30416"/>
    <w:rsid w:val="00D32CCA"/>
    <w:rsid w:val="00D444BC"/>
    <w:rsid w:val="00D52A21"/>
    <w:rsid w:val="00D67383"/>
    <w:rsid w:val="00D73472"/>
    <w:rsid w:val="00D75B82"/>
    <w:rsid w:val="00D8179C"/>
    <w:rsid w:val="00DB1762"/>
    <w:rsid w:val="00DC20A3"/>
    <w:rsid w:val="00DE232A"/>
    <w:rsid w:val="00DF2849"/>
    <w:rsid w:val="00DF3446"/>
    <w:rsid w:val="00E242D1"/>
    <w:rsid w:val="00E27565"/>
    <w:rsid w:val="00E34758"/>
    <w:rsid w:val="00E4516A"/>
    <w:rsid w:val="00E45573"/>
    <w:rsid w:val="00E77948"/>
    <w:rsid w:val="00E77A87"/>
    <w:rsid w:val="00EA1BC3"/>
    <w:rsid w:val="00EA2285"/>
    <w:rsid w:val="00EA47A1"/>
    <w:rsid w:val="00EC5C98"/>
    <w:rsid w:val="00ED37FD"/>
    <w:rsid w:val="00EE4926"/>
    <w:rsid w:val="00F008A4"/>
    <w:rsid w:val="00F1413F"/>
    <w:rsid w:val="00F15FB5"/>
    <w:rsid w:val="00F6041A"/>
    <w:rsid w:val="00F743DF"/>
    <w:rsid w:val="00F84680"/>
    <w:rsid w:val="00F93256"/>
    <w:rsid w:val="00FA690B"/>
    <w:rsid w:val="00FC13B7"/>
    <w:rsid w:val="00FE65A7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7DEC-E203-4ACD-BF15-33126842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41</Pages>
  <Words>7698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 В. Анучина</dc:creator>
  <cp:keywords/>
  <dc:description/>
  <cp:lastModifiedBy>Олеся Владимировна В. Анучина</cp:lastModifiedBy>
  <cp:revision>150</cp:revision>
  <cp:lastPrinted>2020-03-23T23:21:00Z</cp:lastPrinted>
  <dcterms:created xsi:type="dcterms:W3CDTF">2019-12-25T00:08:00Z</dcterms:created>
  <dcterms:modified xsi:type="dcterms:W3CDTF">2020-10-28T08:45:00Z</dcterms:modified>
</cp:coreProperties>
</file>